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0733A" w14:textId="4DCE1444" w:rsidR="00895852" w:rsidRDefault="004F6CB0" w:rsidP="00617EBB">
      <w:pPr>
        <w:jc w:val="center"/>
        <w:rPr>
          <w:rFonts w:ascii="Century Gothic" w:hAnsi="Century Gothic"/>
          <w:b/>
          <w:sz w:val="28"/>
          <w:szCs w:val="28"/>
        </w:rPr>
      </w:pPr>
      <w:r>
        <w:rPr>
          <w:rFonts w:ascii="Century Gothic" w:hAnsi="Century Gothic"/>
          <w:b/>
          <w:sz w:val="28"/>
          <w:szCs w:val="28"/>
        </w:rPr>
        <w:t xml:space="preserve">Frequently Asked </w:t>
      </w:r>
      <w:r w:rsidR="00617EBB" w:rsidRPr="00617EBB">
        <w:rPr>
          <w:rFonts w:ascii="Century Gothic" w:hAnsi="Century Gothic"/>
          <w:b/>
          <w:sz w:val="28"/>
          <w:szCs w:val="28"/>
        </w:rPr>
        <w:t xml:space="preserve">Q&amp;A’s </w:t>
      </w:r>
      <w:r w:rsidR="00617EBB">
        <w:rPr>
          <w:rFonts w:ascii="Century Gothic" w:hAnsi="Century Gothic"/>
          <w:b/>
          <w:sz w:val="28"/>
          <w:szCs w:val="28"/>
        </w:rPr>
        <w:t>for the Transformation Cleanse</w:t>
      </w:r>
      <w:r w:rsidR="004820AC">
        <w:rPr>
          <w:rFonts w:ascii="Century Gothic" w:hAnsi="Century Gothic"/>
          <w:b/>
          <w:sz w:val="28"/>
          <w:szCs w:val="28"/>
        </w:rPr>
        <w:t>s</w:t>
      </w:r>
    </w:p>
    <w:p w14:paraId="72A16D2E" w14:textId="77777777" w:rsidR="00617EBB" w:rsidRDefault="00617EBB" w:rsidP="00617EBB">
      <w:pPr>
        <w:jc w:val="center"/>
        <w:rPr>
          <w:rFonts w:ascii="Century Gothic" w:hAnsi="Century Gothic"/>
          <w:b/>
          <w:sz w:val="28"/>
          <w:szCs w:val="28"/>
        </w:rPr>
      </w:pPr>
    </w:p>
    <w:p w14:paraId="7AACBE69" w14:textId="453F417F" w:rsidR="001A1D8E" w:rsidRDefault="001A1D8E" w:rsidP="001A1D8E">
      <w:pPr>
        <w:pStyle w:val="ListParagraph"/>
        <w:numPr>
          <w:ilvl w:val="0"/>
          <w:numId w:val="1"/>
        </w:numPr>
        <w:rPr>
          <w:rFonts w:ascii="Century Gothic" w:hAnsi="Century Gothic"/>
        </w:rPr>
      </w:pPr>
      <w:r>
        <w:rPr>
          <w:rFonts w:ascii="Century Gothic" w:hAnsi="Century Gothic"/>
        </w:rPr>
        <w:t xml:space="preserve">Where did </w:t>
      </w:r>
      <w:proofErr w:type="spellStart"/>
      <w:r>
        <w:rPr>
          <w:rFonts w:ascii="Century Gothic" w:hAnsi="Century Gothic"/>
        </w:rPr>
        <w:t>Purium</w:t>
      </w:r>
      <w:proofErr w:type="spellEnd"/>
      <w:r>
        <w:rPr>
          <w:rFonts w:ascii="Century Gothic" w:hAnsi="Century Gothic"/>
        </w:rPr>
        <w:t xml:space="preserve"> come from and how come I haven’t heard of it in this State?  Because you have been living in a cave – Just kidding, we all need a little humor.  Dave Sandoval and his produ</w:t>
      </w:r>
      <w:r w:rsidR="004A6B3A">
        <w:rPr>
          <w:rFonts w:ascii="Century Gothic" w:hAnsi="Century Gothic"/>
        </w:rPr>
        <w:t>cts have been around for over 22</w:t>
      </w:r>
      <w:r>
        <w:rPr>
          <w:rFonts w:ascii="Century Gothic" w:hAnsi="Century Gothic"/>
        </w:rPr>
        <w:t xml:space="preserve"> years and all ingredients are made from non-</w:t>
      </w:r>
      <w:proofErr w:type="spellStart"/>
      <w:r>
        <w:rPr>
          <w:rFonts w:ascii="Century Gothic" w:hAnsi="Century Gothic"/>
        </w:rPr>
        <w:t>gmo</w:t>
      </w:r>
      <w:proofErr w:type="spellEnd"/>
      <w:r>
        <w:rPr>
          <w:rFonts w:ascii="Century Gothic" w:hAnsi="Century Gothic"/>
        </w:rPr>
        <w:t>, organic and plant ingredients.  He manufactures all of it in his GMP, USDA and QAI certified facility located in Long Beach, CA.  Each ingredient is triple verified</w:t>
      </w:r>
      <w:r w:rsidR="009229AD">
        <w:rPr>
          <w:rFonts w:ascii="Century Gothic" w:hAnsi="Century Gothic"/>
        </w:rPr>
        <w:t xml:space="preserve"> and there is no other product company like it on the market</w:t>
      </w:r>
      <w:r>
        <w:rPr>
          <w:rFonts w:ascii="Century Gothic" w:hAnsi="Century Gothic"/>
        </w:rPr>
        <w:t xml:space="preserve">.  Please feel free to read </w:t>
      </w:r>
      <w:r w:rsidR="009229AD">
        <w:rPr>
          <w:rFonts w:ascii="Century Gothic" w:hAnsi="Century Gothic"/>
        </w:rPr>
        <w:t xml:space="preserve">Dave Sandoval’s </w:t>
      </w:r>
      <w:r>
        <w:rPr>
          <w:rFonts w:ascii="Century Gothic" w:hAnsi="Century Gothic"/>
        </w:rPr>
        <w:t xml:space="preserve">story on his website at </w:t>
      </w:r>
      <w:hyperlink r:id="rId9" w:history="1">
        <w:r w:rsidRPr="00391C5A">
          <w:rPr>
            <w:rStyle w:val="Hyperlink"/>
            <w:rFonts w:ascii="Century Gothic" w:hAnsi="Century Gothic"/>
          </w:rPr>
          <w:t>www.PuriumCorp.com</w:t>
        </w:r>
      </w:hyperlink>
      <w:r>
        <w:rPr>
          <w:rFonts w:ascii="Century Gothic" w:hAnsi="Century Gothic"/>
        </w:rPr>
        <w:t xml:space="preserve"> and look at his before and after photos.  </w:t>
      </w:r>
      <w:r w:rsidR="003D5062">
        <w:rPr>
          <w:rFonts w:ascii="Century Gothic" w:hAnsi="Century Gothic"/>
        </w:rPr>
        <w:t xml:space="preserve">He is known as the </w:t>
      </w:r>
      <w:proofErr w:type="spellStart"/>
      <w:r w:rsidR="003D5062">
        <w:rPr>
          <w:rFonts w:ascii="Century Gothic" w:hAnsi="Century Gothic"/>
        </w:rPr>
        <w:t>Superfoods</w:t>
      </w:r>
      <w:proofErr w:type="spellEnd"/>
      <w:r w:rsidR="003D5062">
        <w:rPr>
          <w:rFonts w:ascii="Century Gothic" w:hAnsi="Century Gothic"/>
        </w:rPr>
        <w:t xml:space="preserve"> Pioneer!  </w:t>
      </w:r>
      <w:r w:rsidR="00262554">
        <w:rPr>
          <w:rFonts w:ascii="Century Gothic" w:hAnsi="Century Gothic"/>
        </w:rPr>
        <w:t xml:space="preserve">He crushed wheatgrass with Ann </w:t>
      </w:r>
      <w:proofErr w:type="spellStart"/>
      <w:r w:rsidR="00262554">
        <w:rPr>
          <w:rFonts w:ascii="Century Gothic" w:hAnsi="Century Gothic"/>
        </w:rPr>
        <w:t>Wigmore</w:t>
      </w:r>
      <w:proofErr w:type="spellEnd"/>
      <w:r w:rsidR="00262554">
        <w:rPr>
          <w:rFonts w:ascii="Century Gothic" w:hAnsi="Century Gothic"/>
        </w:rPr>
        <w:t xml:space="preserve">! </w:t>
      </w:r>
      <w:r>
        <w:rPr>
          <w:rFonts w:ascii="Century Gothic" w:hAnsi="Century Gothic"/>
        </w:rPr>
        <w:t xml:space="preserve">I thought the same thing when I heard of the program </w:t>
      </w:r>
      <w:r w:rsidR="00262554">
        <w:rPr>
          <w:rFonts w:ascii="Century Gothic" w:hAnsi="Century Gothic"/>
        </w:rPr>
        <w:t xml:space="preserve">in 2013, </w:t>
      </w:r>
      <w:r>
        <w:rPr>
          <w:rFonts w:ascii="Century Gothic" w:hAnsi="Century Gothic"/>
        </w:rPr>
        <w:t>until I sa</w:t>
      </w:r>
      <w:r w:rsidR="003D5062">
        <w:rPr>
          <w:rFonts w:ascii="Century Gothic" w:hAnsi="Century Gothic"/>
        </w:rPr>
        <w:t>w thousands of people transform before my eyes.</w:t>
      </w:r>
      <w:r>
        <w:rPr>
          <w:rFonts w:ascii="Century Gothic" w:hAnsi="Century Gothic"/>
        </w:rPr>
        <w:t xml:space="preserve">  Dave took this line to the public with a direct sales idea </w:t>
      </w:r>
      <w:r w:rsidR="00262554">
        <w:rPr>
          <w:rFonts w:ascii="Century Gothic" w:hAnsi="Century Gothic"/>
        </w:rPr>
        <w:t xml:space="preserve">fat the advice of a marketing executive from Colorado, </w:t>
      </w:r>
      <w:r>
        <w:rPr>
          <w:rFonts w:ascii="Century Gothic" w:hAnsi="Century Gothic"/>
        </w:rPr>
        <w:t>10 years ago</w:t>
      </w:r>
      <w:r w:rsidR="00262554">
        <w:rPr>
          <w:rFonts w:ascii="Century Gothic" w:hAnsi="Century Gothic"/>
        </w:rPr>
        <w:t xml:space="preserve">.  It is now one of the </w:t>
      </w:r>
      <w:r>
        <w:rPr>
          <w:rFonts w:ascii="Century Gothic" w:hAnsi="Century Gothic"/>
        </w:rPr>
        <w:t>fastest growing private compan</w:t>
      </w:r>
      <w:r w:rsidR="00262554">
        <w:rPr>
          <w:rFonts w:ascii="Century Gothic" w:hAnsi="Century Gothic"/>
        </w:rPr>
        <w:t xml:space="preserve">ies </w:t>
      </w:r>
      <w:r>
        <w:rPr>
          <w:rFonts w:ascii="Century Gothic" w:hAnsi="Century Gothic"/>
        </w:rPr>
        <w:t>in the US.</w:t>
      </w:r>
      <w:r w:rsidR="00884C71">
        <w:rPr>
          <w:rFonts w:ascii="Century Gothic" w:hAnsi="Century Gothic"/>
        </w:rPr>
        <w:t xml:space="preserve">  </w:t>
      </w:r>
      <w:proofErr w:type="spellStart"/>
      <w:r w:rsidR="009229AD">
        <w:rPr>
          <w:rFonts w:ascii="Century Gothic" w:hAnsi="Century Gothic"/>
        </w:rPr>
        <w:t>Purium</w:t>
      </w:r>
      <w:proofErr w:type="spellEnd"/>
      <w:r w:rsidR="009229AD">
        <w:rPr>
          <w:rFonts w:ascii="Century Gothic" w:hAnsi="Century Gothic"/>
        </w:rPr>
        <w:t xml:space="preserve"> sold more than 47 million cleanse packs in 2014.  Read about it on Yahoo Finance.  The full story and more is also in </w:t>
      </w:r>
      <w:r w:rsidR="00884C71">
        <w:rPr>
          <w:rFonts w:ascii="Century Gothic" w:hAnsi="Century Gothic"/>
        </w:rPr>
        <w:t>the January 2015 edition of Prosper Magazine.</w:t>
      </w:r>
      <w:r w:rsidR="004C5403">
        <w:rPr>
          <w:rFonts w:ascii="Century Gothic" w:hAnsi="Century Gothic"/>
        </w:rPr>
        <w:t xml:space="preserve">  Dave also wrote the bestseller, the Green Foods Bible</w:t>
      </w:r>
      <w:r w:rsidR="00262554">
        <w:rPr>
          <w:rFonts w:ascii="Century Gothic" w:hAnsi="Century Gothic"/>
        </w:rPr>
        <w:t>, which is included in each cleanse pack</w:t>
      </w:r>
      <w:r w:rsidR="004C5403">
        <w:rPr>
          <w:rFonts w:ascii="Century Gothic" w:hAnsi="Century Gothic"/>
        </w:rPr>
        <w:t xml:space="preserve">.  </w:t>
      </w:r>
    </w:p>
    <w:p w14:paraId="329902E1" w14:textId="77777777" w:rsidR="004C5403" w:rsidRDefault="004C5403" w:rsidP="004C5403">
      <w:pPr>
        <w:pStyle w:val="ListParagraph"/>
        <w:rPr>
          <w:rFonts w:ascii="Century Gothic" w:hAnsi="Century Gothic"/>
        </w:rPr>
      </w:pPr>
    </w:p>
    <w:p w14:paraId="5011ACB1" w14:textId="43D69758" w:rsidR="001A1D8E" w:rsidRDefault="001A1D8E" w:rsidP="001A1D8E">
      <w:pPr>
        <w:pStyle w:val="ListParagraph"/>
        <w:numPr>
          <w:ilvl w:val="0"/>
          <w:numId w:val="1"/>
        </w:numPr>
        <w:rPr>
          <w:rFonts w:ascii="Century Gothic" w:hAnsi="Century Gothic"/>
        </w:rPr>
      </w:pPr>
      <w:r>
        <w:rPr>
          <w:rFonts w:ascii="Century Gothic" w:hAnsi="Century Gothic"/>
        </w:rPr>
        <w:t>I heard famous people use th</w:t>
      </w:r>
      <w:r w:rsidR="009229AD">
        <w:rPr>
          <w:rFonts w:ascii="Century Gothic" w:hAnsi="Century Gothic"/>
        </w:rPr>
        <w:t xml:space="preserve">ese products and cleanses </w:t>
      </w:r>
      <w:r>
        <w:rPr>
          <w:rFonts w:ascii="Century Gothic" w:hAnsi="Century Gothic"/>
        </w:rPr>
        <w:t>too?  Yes, Dave Sandoval has trained athletes, celebrities</w:t>
      </w:r>
      <w:r w:rsidR="005820A8">
        <w:rPr>
          <w:rFonts w:ascii="Century Gothic" w:hAnsi="Century Gothic"/>
        </w:rPr>
        <w:t xml:space="preserve">, </w:t>
      </w:r>
      <w:r w:rsidR="009229AD">
        <w:rPr>
          <w:rFonts w:ascii="Century Gothic" w:hAnsi="Century Gothic"/>
        </w:rPr>
        <w:t xml:space="preserve">musicians, </w:t>
      </w:r>
      <w:r w:rsidR="005820A8">
        <w:rPr>
          <w:rFonts w:ascii="Century Gothic" w:hAnsi="Century Gothic"/>
        </w:rPr>
        <w:t>models</w:t>
      </w:r>
      <w:r>
        <w:rPr>
          <w:rFonts w:ascii="Century Gothic" w:hAnsi="Century Gothic"/>
        </w:rPr>
        <w:t xml:space="preserve"> and aspiring stars to reach their goals</w:t>
      </w:r>
      <w:r w:rsidR="00884C71">
        <w:rPr>
          <w:rFonts w:ascii="Century Gothic" w:hAnsi="Century Gothic"/>
        </w:rPr>
        <w:t xml:space="preserve"> for over 2</w:t>
      </w:r>
      <w:r w:rsidR="004A6B3A">
        <w:rPr>
          <w:rFonts w:ascii="Century Gothic" w:hAnsi="Century Gothic"/>
        </w:rPr>
        <w:t>2</w:t>
      </w:r>
      <w:r w:rsidR="00884C71">
        <w:rPr>
          <w:rFonts w:ascii="Century Gothic" w:hAnsi="Century Gothic"/>
        </w:rPr>
        <w:t xml:space="preserve"> years</w:t>
      </w:r>
      <w:r>
        <w:rPr>
          <w:rFonts w:ascii="Century Gothic" w:hAnsi="Century Gothic"/>
        </w:rPr>
        <w:t>.</w:t>
      </w:r>
      <w:r w:rsidR="004A6B3A">
        <w:rPr>
          <w:rFonts w:ascii="Century Gothic" w:hAnsi="Century Gothic"/>
        </w:rPr>
        <w:t xml:space="preserve">  He has no time to train celebrities anymore as he tours the world giving seminars about his mission to help others get off of </w:t>
      </w:r>
      <w:proofErr w:type="spellStart"/>
      <w:r w:rsidR="004A6B3A">
        <w:rPr>
          <w:rFonts w:ascii="Century Gothic" w:hAnsi="Century Gothic"/>
        </w:rPr>
        <w:t>Frankenfood</w:t>
      </w:r>
      <w:proofErr w:type="spellEnd"/>
      <w:r w:rsidR="004A6B3A">
        <w:rPr>
          <w:rFonts w:ascii="Century Gothic" w:hAnsi="Century Gothic"/>
        </w:rPr>
        <w:t xml:space="preserve"> and get ba</w:t>
      </w:r>
      <w:r w:rsidR="00262554">
        <w:rPr>
          <w:rFonts w:ascii="Century Gothic" w:hAnsi="Century Gothic"/>
        </w:rPr>
        <w:t xml:space="preserve">ck to living a normal lifestyle, </w:t>
      </w:r>
      <w:r w:rsidR="004A6B3A">
        <w:rPr>
          <w:rFonts w:ascii="Century Gothic" w:hAnsi="Century Gothic"/>
        </w:rPr>
        <w:t>with REAL Food.</w:t>
      </w:r>
    </w:p>
    <w:p w14:paraId="1CFA056B" w14:textId="77777777" w:rsidR="003D5062" w:rsidRPr="003D5062" w:rsidRDefault="003D5062" w:rsidP="003D5062">
      <w:pPr>
        <w:rPr>
          <w:rFonts w:ascii="Century Gothic" w:hAnsi="Century Gothic"/>
        </w:rPr>
      </w:pPr>
    </w:p>
    <w:p w14:paraId="09E478C6" w14:textId="37261FFD" w:rsidR="003D5062" w:rsidRDefault="003D5062" w:rsidP="001A1D8E">
      <w:pPr>
        <w:pStyle w:val="ListParagraph"/>
        <w:numPr>
          <w:ilvl w:val="0"/>
          <w:numId w:val="1"/>
        </w:numPr>
        <w:rPr>
          <w:rFonts w:ascii="Century Gothic" w:hAnsi="Century Gothic"/>
        </w:rPr>
      </w:pPr>
      <w:r>
        <w:rPr>
          <w:rFonts w:ascii="Century Gothic" w:hAnsi="Century Gothic"/>
        </w:rPr>
        <w:t xml:space="preserve">Do you have a before and after story?  Yes, please look me up at </w:t>
      </w:r>
      <w:hyperlink r:id="rId10" w:history="1">
        <w:r w:rsidRPr="00391C5A">
          <w:rPr>
            <w:rStyle w:val="Hyperlink"/>
            <w:rFonts w:ascii="Century Gothic" w:hAnsi="Century Gothic"/>
          </w:rPr>
          <w:t>www.KLifeDesign.com</w:t>
        </w:r>
      </w:hyperlink>
      <w:r>
        <w:rPr>
          <w:rFonts w:ascii="Century Gothic" w:hAnsi="Century Gothic"/>
        </w:rPr>
        <w:t>; on Facebook (Kawaiola Life Design); follow me on Twitter (@</w:t>
      </w:r>
      <w:proofErr w:type="spellStart"/>
      <w:r>
        <w:rPr>
          <w:rFonts w:ascii="Century Gothic" w:hAnsi="Century Gothic"/>
        </w:rPr>
        <w:t>TheHapaChef</w:t>
      </w:r>
      <w:proofErr w:type="spellEnd"/>
      <w:r>
        <w:rPr>
          <w:rFonts w:ascii="Century Gothic" w:hAnsi="Century Gothic"/>
        </w:rPr>
        <w:t xml:space="preserve">) or on </w:t>
      </w:r>
      <w:proofErr w:type="spellStart"/>
      <w:r>
        <w:rPr>
          <w:rFonts w:ascii="Century Gothic" w:hAnsi="Century Gothic"/>
        </w:rPr>
        <w:t>Instagram</w:t>
      </w:r>
      <w:proofErr w:type="spellEnd"/>
      <w:r>
        <w:rPr>
          <w:rFonts w:ascii="Century Gothic" w:hAnsi="Century Gothic"/>
        </w:rPr>
        <w:t xml:space="preserve"> at Kim </w:t>
      </w:r>
      <w:proofErr w:type="spellStart"/>
      <w:r>
        <w:rPr>
          <w:rFonts w:ascii="Century Gothic" w:hAnsi="Century Gothic"/>
        </w:rPr>
        <w:t>Thuener</w:t>
      </w:r>
      <w:proofErr w:type="spellEnd"/>
      <w:r>
        <w:rPr>
          <w:rFonts w:ascii="Century Gothic" w:hAnsi="Century Gothic"/>
        </w:rPr>
        <w:t xml:space="preserve"> Cano.</w:t>
      </w:r>
      <w:r w:rsidR="006D746A">
        <w:rPr>
          <w:rFonts w:ascii="Century Gothic" w:hAnsi="Century Gothic"/>
        </w:rPr>
        <w:t xml:space="preserve">  I cured myself from H Pylori, Plantar </w:t>
      </w:r>
      <w:proofErr w:type="spellStart"/>
      <w:r w:rsidR="006D746A">
        <w:rPr>
          <w:rFonts w:ascii="Century Gothic" w:hAnsi="Century Gothic"/>
        </w:rPr>
        <w:t>Faciitus</w:t>
      </w:r>
      <w:proofErr w:type="spellEnd"/>
      <w:r w:rsidR="006D746A">
        <w:rPr>
          <w:rFonts w:ascii="Century Gothic" w:hAnsi="Century Gothic"/>
        </w:rPr>
        <w:t xml:space="preserve">, weight gain, </w:t>
      </w:r>
      <w:r w:rsidR="00192800">
        <w:rPr>
          <w:rFonts w:ascii="Century Gothic" w:hAnsi="Century Gothic"/>
        </w:rPr>
        <w:t xml:space="preserve">acid reflux, </w:t>
      </w:r>
      <w:r w:rsidR="006D746A">
        <w:rPr>
          <w:rFonts w:ascii="Century Gothic" w:hAnsi="Century Gothic"/>
        </w:rPr>
        <w:t>and joint pain.</w:t>
      </w:r>
    </w:p>
    <w:p w14:paraId="33104C67" w14:textId="77777777" w:rsidR="004C5403" w:rsidRDefault="004C5403" w:rsidP="004C5403">
      <w:pPr>
        <w:pStyle w:val="ListParagraph"/>
        <w:rPr>
          <w:rFonts w:ascii="Century Gothic" w:hAnsi="Century Gothic"/>
        </w:rPr>
      </w:pPr>
    </w:p>
    <w:p w14:paraId="4C8D9E60" w14:textId="168534C2" w:rsidR="00884C71" w:rsidRDefault="00884C71" w:rsidP="00884C71">
      <w:pPr>
        <w:pStyle w:val="ListParagraph"/>
        <w:numPr>
          <w:ilvl w:val="0"/>
          <w:numId w:val="1"/>
        </w:numPr>
        <w:rPr>
          <w:rFonts w:ascii="Century Gothic" w:hAnsi="Century Gothic"/>
        </w:rPr>
      </w:pPr>
      <w:r>
        <w:rPr>
          <w:rFonts w:ascii="Century Gothic" w:hAnsi="Century Gothic"/>
        </w:rPr>
        <w:t xml:space="preserve">What do I get to eat along with the </w:t>
      </w:r>
      <w:proofErr w:type="spellStart"/>
      <w:r>
        <w:rPr>
          <w:rFonts w:ascii="Century Gothic" w:hAnsi="Century Gothic"/>
        </w:rPr>
        <w:t>Purium</w:t>
      </w:r>
      <w:proofErr w:type="spellEnd"/>
      <w:r>
        <w:rPr>
          <w:rFonts w:ascii="Century Gothic" w:hAnsi="Century Gothic"/>
        </w:rPr>
        <w:t xml:space="preserve"> products?  </w:t>
      </w:r>
      <w:proofErr w:type="gramStart"/>
      <w:r>
        <w:rPr>
          <w:rFonts w:ascii="Century Gothic" w:hAnsi="Century Gothic"/>
        </w:rPr>
        <w:t>An amazing and nutritious list of flex</w:t>
      </w:r>
      <w:proofErr w:type="gramEnd"/>
      <w:r>
        <w:rPr>
          <w:rFonts w:ascii="Century Gothic" w:hAnsi="Century Gothic"/>
        </w:rPr>
        <w:t xml:space="preserve"> foods.  </w:t>
      </w:r>
      <w:r w:rsidR="00177A17">
        <w:rPr>
          <w:rFonts w:ascii="Century Gothic" w:hAnsi="Century Gothic"/>
        </w:rPr>
        <w:t xml:space="preserve">I will provide this to </w:t>
      </w:r>
      <w:proofErr w:type="gramStart"/>
      <w:r w:rsidR="00177A17">
        <w:rPr>
          <w:rFonts w:ascii="Century Gothic" w:hAnsi="Century Gothic"/>
        </w:rPr>
        <w:t>you</w:t>
      </w:r>
      <w:proofErr w:type="gramEnd"/>
      <w:r w:rsidR="00177A17">
        <w:rPr>
          <w:rFonts w:ascii="Century Gothic" w:hAnsi="Century Gothic"/>
        </w:rPr>
        <w:t xml:space="preserve"> as it’s more extensive than the examples in the </w:t>
      </w:r>
      <w:proofErr w:type="spellStart"/>
      <w:r w:rsidR="00177A17">
        <w:rPr>
          <w:rFonts w:ascii="Century Gothic" w:hAnsi="Century Gothic"/>
        </w:rPr>
        <w:t>Purium</w:t>
      </w:r>
      <w:proofErr w:type="spellEnd"/>
      <w:r w:rsidR="00177A17">
        <w:rPr>
          <w:rFonts w:ascii="Century Gothic" w:hAnsi="Century Gothic"/>
        </w:rPr>
        <w:t xml:space="preserve"> list.  </w:t>
      </w:r>
      <w:r w:rsidRPr="00E2490D">
        <w:rPr>
          <w:rFonts w:ascii="Century Gothic" w:hAnsi="Century Gothic"/>
          <w:b/>
        </w:rPr>
        <w:t xml:space="preserve">A) If you are on the original </w:t>
      </w:r>
      <w:proofErr w:type="gramStart"/>
      <w:r w:rsidRPr="00E2490D">
        <w:rPr>
          <w:rFonts w:ascii="Century Gothic" w:hAnsi="Century Gothic"/>
          <w:b/>
        </w:rPr>
        <w:t>10 day</w:t>
      </w:r>
      <w:proofErr w:type="gramEnd"/>
      <w:r w:rsidRPr="00E2490D">
        <w:rPr>
          <w:rFonts w:ascii="Century Gothic" w:hAnsi="Century Gothic"/>
          <w:b/>
        </w:rPr>
        <w:t xml:space="preserve"> Celebrity Transformation,</w:t>
      </w:r>
      <w:r>
        <w:rPr>
          <w:rFonts w:ascii="Century Gothic" w:hAnsi="Century Gothic"/>
        </w:rPr>
        <w:t xml:space="preserve"> you get a long list of vegetables and fruit to eat with your </w:t>
      </w:r>
      <w:proofErr w:type="spellStart"/>
      <w:r>
        <w:rPr>
          <w:rFonts w:ascii="Century Gothic" w:hAnsi="Century Gothic"/>
        </w:rPr>
        <w:t>Purium</w:t>
      </w:r>
      <w:proofErr w:type="spellEnd"/>
      <w:r>
        <w:rPr>
          <w:rFonts w:ascii="Century Gothic" w:hAnsi="Century Gothic"/>
        </w:rPr>
        <w:t xml:space="preserve"> protein and non-</w:t>
      </w:r>
      <w:proofErr w:type="spellStart"/>
      <w:r>
        <w:rPr>
          <w:rFonts w:ascii="Century Gothic" w:hAnsi="Century Gothic"/>
        </w:rPr>
        <w:t>gmo</w:t>
      </w:r>
      <w:proofErr w:type="spellEnd"/>
      <w:r>
        <w:rPr>
          <w:rFonts w:ascii="Century Gothic" w:hAnsi="Century Gothic"/>
        </w:rPr>
        <w:t xml:space="preserve"> super green foods. </w:t>
      </w:r>
      <w:r w:rsidRPr="00E2490D">
        <w:rPr>
          <w:rFonts w:ascii="Century Gothic" w:hAnsi="Century Gothic"/>
          <w:b/>
        </w:rPr>
        <w:t>B) If you are on the 10 Athlete’s Transformation</w:t>
      </w:r>
      <w:r>
        <w:rPr>
          <w:rFonts w:ascii="Century Gothic" w:hAnsi="Century Gothic"/>
        </w:rPr>
        <w:t xml:space="preserve">, you drink a thick super green, nutritious drink during the day along </w:t>
      </w:r>
      <w:r>
        <w:rPr>
          <w:rFonts w:ascii="Century Gothic" w:hAnsi="Century Gothic"/>
        </w:rPr>
        <w:lastRenderedPageBreak/>
        <w:t xml:space="preserve">with pre-digested supplements that make you feel marvelous during your workouts, and you eat a meal in the evening that consists of fish or chicken, whole grains and vegetables. </w:t>
      </w:r>
      <w:r w:rsidRPr="00E2490D">
        <w:rPr>
          <w:rFonts w:ascii="Century Gothic" w:hAnsi="Century Gothic"/>
          <w:b/>
        </w:rPr>
        <w:t>C) If you are on the Two Ways to Win Celebrity Transformation Cleanse</w:t>
      </w:r>
      <w:r w:rsidRPr="00E2490D">
        <w:rPr>
          <w:rFonts w:ascii="Century Gothic" w:hAnsi="Century Gothic"/>
        </w:rPr>
        <w:t>,</w:t>
      </w:r>
      <w:r>
        <w:rPr>
          <w:rFonts w:ascii="Century Gothic" w:hAnsi="Century Gothic"/>
        </w:rPr>
        <w:t xml:space="preserve"> you follow the schedule for the original </w:t>
      </w:r>
      <w:r w:rsidR="00192800">
        <w:rPr>
          <w:rFonts w:ascii="Century Gothic" w:hAnsi="Century Gothic"/>
        </w:rPr>
        <w:t xml:space="preserve">celebrity </w:t>
      </w:r>
      <w:r>
        <w:rPr>
          <w:rFonts w:ascii="Century Gothic" w:hAnsi="Century Gothic"/>
        </w:rPr>
        <w:t>cleanse and then you add a meal like the athlete’s cleanse.</w:t>
      </w:r>
      <w:r w:rsidR="00B876A1">
        <w:rPr>
          <w:rFonts w:ascii="Century Gothic" w:hAnsi="Century Gothic"/>
        </w:rPr>
        <w:t xml:space="preserve">  All cleanse</w:t>
      </w:r>
      <w:r w:rsidR="00192800">
        <w:rPr>
          <w:rFonts w:ascii="Century Gothic" w:hAnsi="Century Gothic"/>
        </w:rPr>
        <w:t>s</w:t>
      </w:r>
      <w:r w:rsidR="00B876A1">
        <w:rPr>
          <w:rFonts w:ascii="Century Gothic" w:hAnsi="Century Gothic"/>
        </w:rPr>
        <w:t xml:space="preserve"> contain the muscle building and protection supplement – Master Amino Pattern (patented and vegetarian)</w:t>
      </w:r>
      <w:r w:rsidR="00192800">
        <w:rPr>
          <w:rFonts w:ascii="Century Gothic" w:hAnsi="Century Gothic"/>
        </w:rPr>
        <w:t xml:space="preserve"> that bypass the kidneys and is absorbed into the body within 23 minutes. Please look this up in the Physician’s Desk Reference</w:t>
      </w:r>
      <w:r w:rsidR="00B876A1">
        <w:rPr>
          <w:rFonts w:ascii="Century Gothic" w:hAnsi="Century Gothic"/>
        </w:rPr>
        <w:t xml:space="preserve">.  </w:t>
      </w:r>
    </w:p>
    <w:p w14:paraId="3AD834CB" w14:textId="77777777" w:rsidR="004C5403" w:rsidRDefault="004C5403" w:rsidP="004C5403">
      <w:pPr>
        <w:pStyle w:val="ListParagraph"/>
        <w:rPr>
          <w:rFonts w:ascii="Century Gothic" w:hAnsi="Century Gothic"/>
        </w:rPr>
      </w:pPr>
    </w:p>
    <w:p w14:paraId="35E67A3E" w14:textId="77777777" w:rsidR="00617EBB" w:rsidRDefault="00617EBB" w:rsidP="00617EBB">
      <w:pPr>
        <w:pStyle w:val="ListParagraph"/>
        <w:numPr>
          <w:ilvl w:val="0"/>
          <w:numId w:val="1"/>
        </w:numPr>
        <w:rPr>
          <w:rFonts w:ascii="Century Gothic" w:hAnsi="Century Gothic"/>
        </w:rPr>
      </w:pPr>
      <w:r w:rsidRPr="00617EBB">
        <w:rPr>
          <w:rFonts w:ascii="Century Gothic" w:hAnsi="Century Gothic"/>
        </w:rPr>
        <w:t>Will I be hungry?  If you don’t eat your flex foods and take the products on time.</w:t>
      </w:r>
      <w:r w:rsidR="004820AC">
        <w:rPr>
          <w:rFonts w:ascii="Century Gothic" w:hAnsi="Century Gothic"/>
        </w:rPr>
        <w:t xml:space="preserve">  But, that’s why I have a schedule for you </w:t>
      </w:r>
      <w:proofErr w:type="gramStart"/>
      <w:r w:rsidR="004820AC">
        <w:rPr>
          <w:rFonts w:ascii="Century Gothic" w:hAnsi="Century Gothic"/>
        </w:rPr>
        <w:t>that’s</w:t>
      </w:r>
      <w:proofErr w:type="gramEnd"/>
      <w:r w:rsidR="004820AC">
        <w:rPr>
          <w:rFonts w:ascii="Century Gothic" w:hAnsi="Century Gothic"/>
        </w:rPr>
        <w:t xml:space="preserve"> simple to follow.</w:t>
      </w:r>
    </w:p>
    <w:p w14:paraId="05C7FF73" w14:textId="77777777" w:rsidR="004C5403" w:rsidRPr="004C5403" w:rsidRDefault="004C5403" w:rsidP="004C5403">
      <w:pPr>
        <w:rPr>
          <w:rFonts w:ascii="Century Gothic" w:hAnsi="Century Gothic"/>
        </w:rPr>
      </w:pPr>
    </w:p>
    <w:p w14:paraId="65EC722A" w14:textId="77777777" w:rsidR="00617EBB" w:rsidRDefault="00617EBB" w:rsidP="00617EBB">
      <w:pPr>
        <w:pStyle w:val="ListParagraph"/>
        <w:numPr>
          <w:ilvl w:val="0"/>
          <w:numId w:val="1"/>
        </w:numPr>
        <w:rPr>
          <w:rFonts w:ascii="Century Gothic" w:hAnsi="Century Gothic"/>
        </w:rPr>
      </w:pPr>
      <w:r>
        <w:rPr>
          <w:rFonts w:ascii="Century Gothic" w:hAnsi="Century Gothic"/>
        </w:rPr>
        <w:t xml:space="preserve">How many times a day will I be </w:t>
      </w:r>
      <w:proofErr w:type="gramStart"/>
      <w:r>
        <w:rPr>
          <w:rFonts w:ascii="Century Gothic" w:hAnsi="Century Gothic"/>
        </w:rPr>
        <w:t>putting nutrients</w:t>
      </w:r>
      <w:proofErr w:type="gramEnd"/>
      <w:r>
        <w:rPr>
          <w:rFonts w:ascii="Century Gothic" w:hAnsi="Century Gothic"/>
        </w:rPr>
        <w:t xml:space="preserve"> into my body?  All day!  9 times to be exact.</w:t>
      </w:r>
    </w:p>
    <w:p w14:paraId="6CC1A0D8" w14:textId="77777777" w:rsidR="004C5403" w:rsidRPr="004C5403" w:rsidRDefault="004C5403" w:rsidP="004C5403">
      <w:pPr>
        <w:rPr>
          <w:rFonts w:ascii="Century Gothic" w:hAnsi="Century Gothic"/>
        </w:rPr>
      </w:pPr>
    </w:p>
    <w:p w14:paraId="660B9905" w14:textId="7CE2C78F" w:rsidR="00A17FE9" w:rsidRDefault="00A17FE9" w:rsidP="00617EBB">
      <w:pPr>
        <w:pStyle w:val="ListParagraph"/>
        <w:numPr>
          <w:ilvl w:val="0"/>
          <w:numId w:val="1"/>
        </w:numPr>
        <w:rPr>
          <w:rFonts w:ascii="Century Gothic" w:hAnsi="Century Gothic"/>
        </w:rPr>
      </w:pPr>
      <w:r>
        <w:rPr>
          <w:rFonts w:ascii="Century Gothic" w:hAnsi="Century Gothic"/>
        </w:rPr>
        <w:t xml:space="preserve">If I am on the Original 10 Day Celebrity Transformation Cleanse what is essentially not allowed in the way of food?  See above first and then know that </w:t>
      </w:r>
      <w:proofErr w:type="gramStart"/>
      <w:r>
        <w:rPr>
          <w:rFonts w:ascii="Century Gothic" w:hAnsi="Century Gothic"/>
        </w:rPr>
        <w:t>there’s no dairy, soy, alcohol, coffee or meat pro</w:t>
      </w:r>
      <w:r w:rsidR="00B876A1">
        <w:rPr>
          <w:rFonts w:ascii="Century Gothic" w:hAnsi="Century Gothic"/>
        </w:rPr>
        <w:t>ducts</w:t>
      </w:r>
      <w:proofErr w:type="gramEnd"/>
      <w:r w:rsidR="00B876A1">
        <w:rPr>
          <w:rFonts w:ascii="Century Gothic" w:hAnsi="Century Gothic"/>
        </w:rPr>
        <w:t xml:space="preserve"> for 10 days.</w:t>
      </w:r>
    </w:p>
    <w:p w14:paraId="02B5C845" w14:textId="77777777" w:rsidR="004C5403" w:rsidRDefault="004C5403" w:rsidP="004C5403">
      <w:pPr>
        <w:pStyle w:val="ListParagraph"/>
        <w:rPr>
          <w:rFonts w:ascii="Century Gothic" w:hAnsi="Century Gothic"/>
        </w:rPr>
      </w:pPr>
    </w:p>
    <w:p w14:paraId="125C8C76" w14:textId="04863A14" w:rsidR="0030302B" w:rsidRDefault="0030302B" w:rsidP="00617EBB">
      <w:pPr>
        <w:pStyle w:val="ListParagraph"/>
        <w:numPr>
          <w:ilvl w:val="0"/>
          <w:numId w:val="1"/>
        </w:numPr>
        <w:rPr>
          <w:rFonts w:ascii="Century Gothic" w:hAnsi="Century Gothic"/>
        </w:rPr>
      </w:pPr>
      <w:r>
        <w:rPr>
          <w:rFonts w:ascii="Century Gothic" w:hAnsi="Century Gothic"/>
        </w:rPr>
        <w:t xml:space="preserve">What if I don’t want to only eat raw food on the </w:t>
      </w:r>
      <w:proofErr w:type="gramStart"/>
      <w:r>
        <w:rPr>
          <w:rFonts w:ascii="Century Gothic" w:hAnsi="Century Gothic"/>
        </w:rPr>
        <w:t>10 Day</w:t>
      </w:r>
      <w:proofErr w:type="gramEnd"/>
      <w:r>
        <w:rPr>
          <w:rFonts w:ascii="Century Gothic" w:hAnsi="Century Gothic"/>
        </w:rPr>
        <w:t xml:space="preserve"> Celebrity Transformation Cleanse?  I have tons of recipes that I can give you with a list of ingredien</w:t>
      </w:r>
      <w:r w:rsidR="00B876A1">
        <w:rPr>
          <w:rFonts w:ascii="Century Gothic" w:hAnsi="Century Gothic"/>
        </w:rPr>
        <w:t>ts to cook with and it’s easy prepare these warm foods.</w:t>
      </w:r>
    </w:p>
    <w:p w14:paraId="12D0C175" w14:textId="77777777" w:rsidR="004C5403" w:rsidRDefault="004C5403" w:rsidP="004C5403">
      <w:pPr>
        <w:pStyle w:val="ListParagraph"/>
        <w:rPr>
          <w:rFonts w:ascii="Century Gothic" w:hAnsi="Century Gothic"/>
        </w:rPr>
      </w:pPr>
    </w:p>
    <w:p w14:paraId="7DD65F7B" w14:textId="2C6EBA54" w:rsidR="007811A8" w:rsidRDefault="007811A8" w:rsidP="00617EBB">
      <w:pPr>
        <w:pStyle w:val="ListParagraph"/>
        <w:numPr>
          <w:ilvl w:val="0"/>
          <w:numId w:val="1"/>
        </w:numPr>
        <w:rPr>
          <w:rFonts w:ascii="Century Gothic" w:hAnsi="Century Gothic"/>
        </w:rPr>
      </w:pPr>
      <w:r>
        <w:rPr>
          <w:rFonts w:ascii="Century Gothic" w:hAnsi="Century Gothic"/>
        </w:rPr>
        <w:t>What will I feed my family</w:t>
      </w:r>
      <w:r w:rsidR="005820A8">
        <w:rPr>
          <w:rFonts w:ascii="Century Gothic" w:hAnsi="Century Gothic"/>
        </w:rPr>
        <w:t xml:space="preserve"> while I am on </w:t>
      </w:r>
      <w:proofErr w:type="gramStart"/>
      <w:r w:rsidR="005820A8">
        <w:rPr>
          <w:rFonts w:ascii="Century Gothic" w:hAnsi="Century Gothic"/>
        </w:rPr>
        <w:t>the cleanse</w:t>
      </w:r>
      <w:proofErr w:type="gramEnd"/>
      <w:r>
        <w:rPr>
          <w:rFonts w:ascii="Century Gothic" w:hAnsi="Century Gothic"/>
        </w:rPr>
        <w:t>?  I would suggest you cook food that they like and food that you don’t like, so you are not tempted to eat it.  Have your husband cook if that’s possible, buy healthy take out or cook simple meals that last days, so you only have to warm food up</w:t>
      </w:r>
      <w:r w:rsidR="00B876A1">
        <w:rPr>
          <w:rFonts w:ascii="Century Gothic" w:hAnsi="Century Gothic"/>
        </w:rPr>
        <w:t xml:space="preserve"> a few times during the cleanse</w:t>
      </w:r>
      <w:r>
        <w:rPr>
          <w:rFonts w:ascii="Century Gothic" w:hAnsi="Century Gothic"/>
        </w:rPr>
        <w:t>.</w:t>
      </w:r>
    </w:p>
    <w:p w14:paraId="09283F7D" w14:textId="77777777" w:rsidR="004C5403" w:rsidRDefault="004C5403" w:rsidP="004C5403">
      <w:pPr>
        <w:pStyle w:val="ListParagraph"/>
        <w:rPr>
          <w:rFonts w:ascii="Century Gothic" w:hAnsi="Century Gothic"/>
        </w:rPr>
      </w:pPr>
    </w:p>
    <w:p w14:paraId="70DBFB03" w14:textId="77777777" w:rsidR="001B6018" w:rsidRDefault="001B6018" w:rsidP="00617EBB">
      <w:pPr>
        <w:pStyle w:val="ListParagraph"/>
        <w:numPr>
          <w:ilvl w:val="0"/>
          <w:numId w:val="1"/>
        </w:numPr>
        <w:rPr>
          <w:rFonts w:ascii="Century Gothic" w:hAnsi="Century Gothic"/>
        </w:rPr>
      </w:pPr>
      <w:r>
        <w:rPr>
          <w:rFonts w:ascii="Century Gothic" w:hAnsi="Century Gothic"/>
        </w:rPr>
        <w:t xml:space="preserve">Can I exercise during </w:t>
      </w:r>
      <w:proofErr w:type="gramStart"/>
      <w:r>
        <w:rPr>
          <w:rFonts w:ascii="Century Gothic" w:hAnsi="Century Gothic"/>
        </w:rPr>
        <w:t>the cleanses</w:t>
      </w:r>
      <w:proofErr w:type="gramEnd"/>
      <w:r>
        <w:rPr>
          <w:rFonts w:ascii="Century Gothic" w:hAnsi="Century Gothic"/>
        </w:rPr>
        <w:t>?  Only if you are doing the athlete’s cleanse.  A cleanse is time to rest your body from stress</w:t>
      </w:r>
      <w:r w:rsidR="00CE1163">
        <w:rPr>
          <w:rFonts w:ascii="Century Gothic" w:hAnsi="Century Gothic"/>
        </w:rPr>
        <w:t xml:space="preserve">.  Exercise, </w:t>
      </w:r>
      <w:r>
        <w:rPr>
          <w:rFonts w:ascii="Century Gothic" w:hAnsi="Century Gothic"/>
        </w:rPr>
        <w:t xml:space="preserve">especially too much of it can put a strain on your body and you will not have the same effects.  It’s 10 days big deal! </w:t>
      </w:r>
      <w:r w:rsidR="00CE1163">
        <w:rPr>
          <w:rFonts w:ascii="Century Gothic" w:hAnsi="Century Gothic"/>
        </w:rPr>
        <w:t xml:space="preserve"> Look how fast a month goes by!  I have a scientific fact to support this on you tube by the founder of the products.</w:t>
      </w:r>
    </w:p>
    <w:p w14:paraId="1F93CD41" w14:textId="77777777" w:rsidR="00B876A1" w:rsidRPr="00B876A1" w:rsidRDefault="00B876A1" w:rsidP="00B876A1">
      <w:pPr>
        <w:rPr>
          <w:rFonts w:ascii="Century Gothic" w:hAnsi="Century Gothic"/>
        </w:rPr>
      </w:pPr>
    </w:p>
    <w:p w14:paraId="2EEEF0AC" w14:textId="59DB059B" w:rsidR="00B876A1" w:rsidRDefault="00B876A1" w:rsidP="00617EBB">
      <w:pPr>
        <w:pStyle w:val="ListParagraph"/>
        <w:numPr>
          <w:ilvl w:val="0"/>
          <w:numId w:val="1"/>
        </w:numPr>
        <w:rPr>
          <w:rFonts w:ascii="Century Gothic" w:hAnsi="Century Gothic"/>
        </w:rPr>
      </w:pPr>
      <w:r>
        <w:rPr>
          <w:rFonts w:ascii="Century Gothic" w:hAnsi="Century Gothic"/>
        </w:rPr>
        <w:t xml:space="preserve">Can I do mini cleanses in the future to prepare for events (e.g. weddings, reunions, before/after the holidays)?  Absolutely. I do them a few times a year. My favorite is the </w:t>
      </w:r>
      <w:proofErr w:type="gramStart"/>
      <w:r>
        <w:rPr>
          <w:rFonts w:ascii="Century Gothic" w:hAnsi="Century Gothic"/>
        </w:rPr>
        <w:t>5 day</w:t>
      </w:r>
      <w:proofErr w:type="gramEnd"/>
      <w:r>
        <w:rPr>
          <w:rFonts w:ascii="Century Gothic" w:hAnsi="Century Gothic"/>
        </w:rPr>
        <w:t xml:space="preserve"> weekday cleanse, so I don’t have to endure a weekend.</w:t>
      </w:r>
    </w:p>
    <w:p w14:paraId="68185BED" w14:textId="77777777" w:rsidR="004C5403" w:rsidRDefault="004C5403" w:rsidP="004C5403">
      <w:pPr>
        <w:pStyle w:val="ListParagraph"/>
        <w:rPr>
          <w:rFonts w:ascii="Century Gothic" w:hAnsi="Century Gothic"/>
        </w:rPr>
      </w:pPr>
    </w:p>
    <w:p w14:paraId="4239A810" w14:textId="2777BBE6" w:rsidR="001B6018" w:rsidRDefault="00CE1163" w:rsidP="00617EBB">
      <w:pPr>
        <w:pStyle w:val="ListParagraph"/>
        <w:numPr>
          <w:ilvl w:val="0"/>
          <w:numId w:val="1"/>
        </w:numPr>
        <w:rPr>
          <w:rFonts w:ascii="Century Gothic" w:hAnsi="Century Gothic"/>
        </w:rPr>
      </w:pPr>
      <w:r>
        <w:rPr>
          <w:rFonts w:ascii="Century Gothic" w:hAnsi="Century Gothic"/>
        </w:rPr>
        <w:t>Are all products on the cleanse GMO, Dairy and soy free?  Yes.</w:t>
      </w:r>
      <w:r w:rsidR="005820A8">
        <w:rPr>
          <w:rFonts w:ascii="Century Gothic" w:hAnsi="Century Gothic"/>
        </w:rPr>
        <w:t xml:space="preserve">  There are NO chemicals, artificial sweeteners, artificial colors, excipients, fillers, excess sugar or excess fat.</w:t>
      </w:r>
      <w:r w:rsidR="007218CB">
        <w:rPr>
          <w:rFonts w:ascii="Century Gothic" w:hAnsi="Century Gothic"/>
        </w:rPr>
        <w:t xml:space="preserve">  Look at other brands out there and they have ingredients you cannot pronounce, </w:t>
      </w:r>
      <w:r w:rsidR="00217FAA">
        <w:rPr>
          <w:rFonts w:ascii="Century Gothic" w:hAnsi="Century Gothic"/>
        </w:rPr>
        <w:t xml:space="preserve">no </w:t>
      </w:r>
      <w:r w:rsidR="007218CB">
        <w:rPr>
          <w:rFonts w:ascii="Century Gothic" w:hAnsi="Century Gothic"/>
        </w:rPr>
        <w:t>research due to their proprietary blends, they contain sucralose and other additives that are GMO.  Trust me, I looked all of them up.  Email Dave Sandoval or Dr. Mike yourself on this.</w:t>
      </w:r>
    </w:p>
    <w:p w14:paraId="7BE875B8" w14:textId="77777777" w:rsidR="004C5403" w:rsidRDefault="004C5403" w:rsidP="004C5403">
      <w:pPr>
        <w:pStyle w:val="ListParagraph"/>
        <w:rPr>
          <w:rFonts w:ascii="Century Gothic" w:hAnsi="Century Gothic"/>
        </w:rPr>
      </w:pPr>
    </w:p>
    <w:p w14:paraId="38F13EF6" w14:textId="77777777" w:rsidR="00CE1163" w:rsidRDefault="00CE1163" w:rsidP="00617EBB">
      <w:pPr>
        <w:pStyle w:val="ListParagraph"/>
        <w:numPr>
          <w:ilvl w:val="0"/>
          <w:numId w:val="1"/>
        </w:numPr>
        <w:rPr>
          <w:rFonts w:ascii="Century Gothic" w:hAnsi="Century Gothic"/>
        </w:rPr>
      </w:pPr>
      <w:r>
        <w:rPr>
          <w:rFonts w:ascii="Century Gothic" w:hAnsi="Century Gothic"/>
        </w:rPr>
        <w:t>Do you have gluten free options?  Absolutely.</w:t>
      </w:r>
    </w:p>
    <w:p w14:paraId="31B0E00A" w14:textId="77777777" w:rsidR="004C5403" w:rsidRPr="004C5403" w:rsidRDefault="004C5403" w:rsidP="004C5403">
      <w:pPr>
        <w:rPr>
          <w:rFonts w:ascii="Century Gothic" w:hAnsi="Century Gothic"/>
        </w:rPr>
      </w:pPr>
    </w:p>
    <w:p w14:paraId="0E04B48C" w14:textId="77777777" w:rsidR="00D30A5E" w:rsidRDefault="004F6CB0" w:rsidP="00617EBB">
      <w:pPr>
        <w:pStyle w:val="ListParagraph"/>
        <w:numPr>
          <w:ilvl w:val="0"/>
          <w:numId w:val="1"/>
        </w:numPr>
        <w:rPr>
          <w:rFonts w:ascii="Century Gothic" w:hAnsi="Century Gothic"/>
        </w:rPr>
      </w:pPr>
      <w:r>
        <w:rPr>
          <w:rFonts w:ascii="Century Gothic" w:hAnsi="Century Gothic"/>
        </w:rPr>
        <w:t xml:space="preserve">How much can I expect to lose in 10 days?  5-25 </w:t>
      </w:r>
      <w:proofErr w:type="spellStart"/>
      <w:r>
        <w:rPr>
          <w:rFonts w:ascii="Century Gothic" w:hAnsi="Century Gothic"/>
        </w:rPr>
        <w:t>lbs</w:t>
      </w:r>
      <w:proofErr w:type="spellEnd"/>
      <w:r>
        <w:rPr>
          <w:rFonts w:ascii="Century Gothic" w:hAnsi="Century Gothic"/>
        </w:rPr>
        <w:t xml:space="preserve"> (sometimes more in cases of the obese).  Will </w:t>
      </w:r>
      <w:r w:rsidR="00D30A5E">
        <w:rPr>
          <w:rFonts w:ascii="Century Gothic" w:hAnsi="Century Gothic"/>
        </w:rPr>
        <w:t xml:space="preserve">I keep this off?  Yes, you will if you continue with the </w:t>
      </w:r>
      <w:proofErr w:type="spellStart"/>
      <w:r w:rsidR="00D30A5E">
        <w:rPr>
          <w:rFonts w:ascii="Century Gothic" w:hAnsi="Century Gothic"/>
        </w:rPr>
        <w:t>Purium</w:t>
      </w:r>
      <w:proofErr w:type="spellEnd"/>
      <w:r w:rsidR="00D30A5E">
        <w:rPr>
          <w:rFonts w:ascii="Century Gothic" w:hAnsi="Century Gothic"/>
        </w:rPr>
        <w:t xml:space="preserve"> recommend lifestyle.</w:t>
      </w:r>
    </w:p>
    <w:p w14:paraId="3D5D57CD" w14:textId="77777777" w:rsidR="00D30A5E" w:rsidRPr="00D30A5E" w:rsidRDefault="00D30A5E" w:rsidP="00D30A5E">
      <w:pPr>
        <w:rPr>
          <w:rFonts w:ascii="Century Gothic" w:hAnsi="Century Gothic"/>
        </w:rPr>
      </w:pPr>
    </w:p>
    <w:p w14:paraId="629F728D" w14:textId="675DA319" w:rsidR="004F6CB0" w:rsidRDefault="00D30A5E" w:rsidP="00617EBB">
      <w:pPr>
        <w:pStyle w:val="ListParagraph"/>
        <w:numPr>
          <w:ilvl w:val="0"/>
          <w:numId w:val="1"/>
        </w:numPr>
        <w:rPr>
          <w:rFonts w:ascii="Century Gothic" w:hAnsi="Century Gothic"/>
        </w:rPr>
      </w:pPr>
      <w:r>
        <w:rPr>
          <w:rFonts w:ascii="Century Gothic" w:hAnsi="Century Gothic"/>
        </w:rPr>
        <w:t xml:space="preserve">What is the </w:t>
      </w:r>
      <w:proofErr w:type="spellStart"/>
      <w:r>
        <w:rPr>
          <w:rFonts w:ascii="Century Gothic" w:hAnsi="Century Gothic"/>
        </w:rPr>
        <w:t>Purium</w:t>
      </w:r>
      <w:proofErr w:type="spellEnd"/>
      <w:r>
        <w:rPr>
          <w:rFonts w:ascii="Century Gothic" w:hAnsi="Century Gothic"/>
        </w:rPr>
        <w:t xml:space="preserve"> recommended lifestyle? It is a plan consisting of organic fruit, veggies, grains, legumes, protein, fats, oils and organic pantry items.  You also incorporate one of his green drinks that consist of plant substances, so your cells continue to repair.</w:t>
      </w:r>
      <w:r w:rsidR="00EF7E8D">
        <w:rPr>
          <w:rFonts w:ascii="Century Gothic" w:hAnsi="Century Gothic"/>
        </w:rPr>
        <w:t xml:space="preserve">  </w:t>
      </w:r>
    </w:p>
    <w:p w14:paraId="749E1550" w14:textId="77777777" w:rsidR="004C5403" w:rsidRDefault="004C5403" w:rsidP="004C5403">
      <w:pPr>
        <w:pStyle w:val="ListParagraph"/>
        <w:rPr>
          <w:rFonts w:ascii="Century Gothic" w:hAnsi="Century Gothic"/>
        </w:rPr>
      </w:pPr>
    </w:p>
    <w:p w14:paraId="7719AB40" w14:textId="4F0212A1" w:rsidR="004F6CB0" w:rsidRDefault="004F6CB0" w:rsidP="004F6CB0">
      <w:pPr>
        <w:pStyle w:val="ListParagraph"/>
        <w:numPr>
          <w:ilvl w:val="0"/>
          <w:numId w:val="1"/>
        </w:numPr>
        <w:rPr>
          <w:rFonts w:ascii="Century Gothic" w:hAnsi="Century Gothic"/>
        </w:rPr>
      </w:pPr>
      <w:r>
        <w:rPr>
          <w:rFonts w:ascii="Century Gothic" w:hAnsi="Century Gothic"/>
        </w:rPr>
        <w:t xml:space="preserve">Why does this program work in comparison to other 8 week, 24 day and 90 day programs?  It is </w:t>
      </w:r>
      <w:r w:rsidR="00D30A5E">
        <w:rPr>
          <w:rFonts w:ascii="Century Gothic" w:hAnsi="Century Gothic"/>
        </w:rPr>
        <w:t xml:space="preserve">a </w:t>
      </w:r>
      <w:r>
        <w:rPr>
          <w:rFonts w:ascii="Century Gothic" w:hAnsi="Century Gothic"/>
        </w:rPr>
        <w:t>metabolic reset with anabolic muscle building, total cellular satisfaction, and nightly cellular defense.  The master amino</w:t>
      </w:r>
      <w:r w:rsidR="00EF7E8D">
        <w:rPr>
          <w:rFonts w:ascii="Century Gothic" w:hAnsi="Century Gothic"/>
        </w:rPr>
        <w:t xml:space="preserve"> supplements build and </w:t>
      </w:r>
      <w:r>
        <w:rPr>
          <w:rFonts w:ascii="Century Gothic" w:hAnsi="Century Gothic"/>
        </w:rPr>
        <w:t xml:space="preserve">protects your muscle </w:t>
      </w:r>
      <w:r w:rsidR="00EF7E8D">
        <w:rPr>
          <w:rFonts w:ascii="Century Gothic" w:hAnsi="Century Gothic"/>
        </w:rPr>
        <w:t xml:space="preserve">while on </w:t>
      </w:r>
      <w:proofErr w:type="gramStart"/>
      <w:r w:rsidR="00EF7E8D">
        <w:rPr>
          <w:rFonts w:ascii="Century Gothic" w:hAnsi="Century Gothic"/>
        </w:rPr>
        <w:t>the cleanse</w:t>
      </w:r>
      <w:proofErr w:type="gramEnd"/>
      <w:r w:rsidR="00FA20B0">
        <w:rPr>
          <w:rFonts w:ascii="Century Gothic" w:hAnsi="Century Gothic"/>
        </w:rPr>
        <w:t xml:space="preserve">.  Your system reaction </w:t>
      </w:r>
      <w:r>
        <w:rPr>
          <w:rFonts w:ascii="Century Gothic" w:hAnsi="Century Gothic"/>
        </w:rPr>
        <w:t>goes after your stored fat</w:t>
      </w:r>
      <w:r w:rsidR="00EF7E8D">
        <w:rPr>
          <w:rFonts w:ascii="Century Gothic" w:hAnsi="Century Gothic"/>
        </w:rPr>
        <w:t xml:space="preserve">, so you lose it </w:t>
      </w:r>
      <w:r w:rsidR="00FA20B0">
        <w:rPr>
          <w:rFonts w:ascii="Century Gothic" w:hAnsi="Century Gothic"/>
        </w:rPr>
        <w:t xml:space="preserve">in your mid-section, arms, back, legs </w:t>
      </w:r>
      <w:r w:rsidR="00EF7E8D">
        <w:rPr>
          <w:rFonts w:ascii="Century Gothic" w:hAnsi="Century Gothic"/>
        </w:rPr>
        <w:t>and other areas of you</w:t>
      </w:r>
      <w:r w:rsidR="00D30A5E">
        <w:rPr>
          <w:rFonts w:ascii="Century Gothic" w:hAnsi="Century Gothic"/>
        </w:rPr>
        <w:t>r</w:t>
      </w:r>
      <w:r w:rsidR="00EF7E8D">
        <w:rPr>
          <w:rFonts w:ascii="Century Gothic" w:hAnsi="Century Gothic"/>
        </w:rPr>
        <w:t xml:space="preserve"> body</w:t>
      </w:r>
      <w:r>
        <w:rPr>
          <w:rFonts w:ascii="Century Gothic" w:hAnsi="Century Gothic"/>
        </w:rPr>
        <w:t>.</w:t>
      </w:r>
      <w:r w:rsidR="00FA20B0">
        <w:rPr>
          <w:rFonts w:ascii="Century Gothic" w:hAnsi="Century Gothic"/>
        </w:rPr>
        <w:t xml:space="preserve"> Each individual is different, but everyone loses inches, weight and body fat from these cleanses.</w:t>
      </w:r>
    </w:p>
    <w:p w14:paraId="40B19122" w14:textId="77777777" w:rsidR="004F6CB0" w:rsidRPr="004F6CB0" w:rsidRDefault="004F6CB0" w:rsidP="004F6CB0">
      <w:pPr>
        <w:ind w:left="360"/>
        <w:rPr>
          <w:rFonts w:ascii="Century Gothic" w:hAnsi="Century Gothic"/>
        </w:rPr>
      </w:pPr>
    </w:p>
    <w:p w14:paraId="36832499" w14:textId="1213E7A8" w:rsidR="00EE20A0" w:rsidRPr="002E55A7" w:rsidRDefault="00CE1163" w:rsidP="00EE20A0">
      <w:pPr>
        <w:pStyle w:val="ListParagraph"/>
        <w:numPr>
          <w:ilvl w:val="0"/>
          <w:numId w:val="1"/>
        </w:numPr>
        <w:rPr>
          <w:rFonts w:ascii="Century Gothic" w:hAnsi="Century Gothic"/>
        </w:rPr>
      </w:pPr>
      <w:r w:rsidRPr="002E55A7">
        <w:rPr>
          <w:rFonts w:ascii="Century Gothic" w:hAnsi="Century Gothic"/>
        </w:rPr>
        <w:t xml:space="preserve">Do I receive support?  Yes, from </w:t>
      </w:r>
      <w:proofErr w:type="gramStart"/>
      <w:r w:rsidRPr="002E55A7">
        <w:rPr>
          <w:rFonts w:ascii="Century Gothic" w:hAnsi="Century Gothic"/>
        </w:rPr>
        <w:t xml:space="preserve">me and </w:t>
      </w:r>
      <w:proofErr w:type="spellStart"/>
      <w:r w:rsidRPr="002E55A7">
        <w:rPr>
          <w:rFonts w:ascii="Century Gothic" w:hAnsi="Century Gothic"/>
        </w:rPr>
        <w:t>Purium</w:t>
      </w:r>
      <w:proofErr w:type="spellEnd"/>
      <w:proofErr w:type="gramEnd"/>
      <w:r w:rsidRPr="002E55A7">
        <w:rPr>
          <w:rFonts w:ascii="Century Gothic" w:hAnsi="Century Gothic"/>
        </w:rPr>
        <w:t xml:space="preserve"> sends support texts and emails.  </w:t>
      </w:r>
      <w:proofErr w:type="spellStart"/>
      <w:r w:rsidR="002E55A7" w:rsidRPr="002E55A7">
        <w:rPr>
          <w:rFonts w:ascii="Century Gothic" w:hAnsi="Century Gothic"/>
        </w:rPr>
        <w:t>Purium</w:t>
      </w:r>
      <w:proofErr w:type="spellEnd"/>
      <w:r w:rsidR="002E55A7" w:rsidRPr="002E55A7">
        <w:rPr>
          <w:rFonts w:ascii="Century Gothic" w:hAnsi="Century Gothic"/>
        </w:rPr>
        <w:t xml:space="preserve"> has training calls each week for both </w:t>
      </w:r>
      <w:proofErr w:type="gramStart"/>
      <w:r w:rsidR="002E55A7" w:rsidRPr="002E55A7">
        <w:rPr>
          <w:rFonts w:ascii="Century Gothic" w:hAnsi="Century Gothic"/>
        </w:rPr>
        <w:t>the  cleanses</w:t>
      </w:r>
      <w:proofErr w:type="gramEnd"/>
      <w:r w:rsidR="002E55A7" w:rsidRPr="002E55A7">
        <w:rPr>
          <w:rFonts w:ascii="Century Gothic" w:hAnsi="Century Gothic"/>
        </w:rPr>
        <w:t xml:space="preserve"> and business aspect of the program.  </w:t>
      </w:r>
      <w:r w:rsidR="008055E8" w:rsidRPr="002E55A7">
        <w:rPr>
          <w:rFonts w:ascii="Century Gothic" w:hAnsi="Century Gothic"/>
        </w:rPr>
        <w:t>I can also add you t</w:t>
      </w:r>
      <w:r w:rsidR="00884C71" w:rsidRPr="002E55A7">
        <w:rPr>
          <w:rFonts w:ascii="Century Gothic" w:hAnsi="Century Gothic"/>
        </w:rPr>
        <w:t xml:space="preserve">o a private group on Facebook, so </w:t>
      </w:r>
      <w:r w:rsidR="008055E8" w:rsidRPr="002E55A7">
        <w:rPr>
          <w:rFonts w:ascii="Century Gothic" w:hAnsi="Century Gothic"/>
        </w:rPr>
        <w:t xml:space="preserve">thousands of others </w:t>
      </w:r>
      <w:r w:rsidR="00884C71" w:rsidRPr="002E55A7">
        <w:rPr>
          <w:rFonts w:ascii="Century Gothic" w:hAnsi="Century Gothic"/>
        </w:rPr>
        <w:t xml:space="preserve">can </w:t>
      </w:r>
      <w:r w:rsidR="008055E8" w:rsidRPr="002E55A7">
        <w:rPr>
          <w:rFonts w:ascii="Century Gothic" w:hAnsi="Century Gothic"/>
        </w:rPr>
        <w:t>help you with your questions, recipe ideas and much more.</w:t>
      </w:r>
      <w:r w:rsidR="002E55A7" w:rsidRPr="002E55A7">
        <w:rPr>
          <w:rFonts w:ascii="Century Gothic" w:hAnsi="Century Gothic"/>
        </w:rPr>
        <w:t xml:space="preserve">  I will hold group conference calls, </w:t>
      </w:r>
      <w:proofErr w:type="spellStart"/>
      <w:r w:rsidR="002E55A7" w:rsidRPr="002E55A7">
        <w:rPr>
          <w:rFonts w:ascii="Century Gothic" w:hAnsi="Century Gothic"/>
        </w:rPr>
        <w:t>google</w:t>
      </w:r>
      <w:proofErr w:type="spellEnd"/>
      <w:r w:rsidR="002E55A7" w:rsidRPr="002E55A7">
        <w:rPr>
          <w:rFonts w:ascii="Century Gothic" w:hAnsi="Century Gothic"/>
        </w:rPr>
        <w:t xml:space="preserve"> hang out sessions and cooking classes at the request of customers.</w:t>
      </w:r>
    </w:p>
    <w:p w14:paraId="3F4433C7" w14:textId="77777777" w:rsidR="00EE20A0" w:rsidRDefault="00EE20A0" w:rsidP="00EE20A0">
      <w:pPr>
        <w:pStyle w:val="ListParagraph"/>
        <w:rPr>
          <w:rFonts w:ascii="Century Gothic" w:hAnsi="Century Gothic"/>
        </w:rPr>
      </w:pPr>
    </w:p>
    <w:p w14:paraId="6DDD1EAD" w14:textId="2036599C" w:rsidR="00CE1163" w:rsidRDefault="00CE1163" w:rsidP="00617EBB">
      <w:pPr>
        <w:pStyle w:val="ListParagraph"/>
        <w:numPr>
          <w:ilvl w:val="0"/>
          <w:numId w:val="1"/>
        </w:numPr>
        <w:rPr>
          <w:rFonts w:ascii="Century Gothic" w:hAnsi="Century Gothic"/>
        </w:rPr>
      </w:pPr>
      <w:r>
        <w:rPr>
          <w:rFonts w:ascii="Century Gothic" w:hAnsi="Century Gothic"/>
        </w:rPr>
        <w:t xml:space="preserve">What if I have medical concerns?  </w:t>
      </w:r>
      <w:proofErr w:type="spellStart"/>
      <w:r>
        <w:rPr>
          <w:rFonts w:ascii="Century Gothic" w:hAnsi="Century Gothic"/>
        </w:rPr>
        <w:t>Purium</w:t>
      </w:r>
      <w:proofErr w:type="spellEnd"/>
      <w:r>
        <w:rPr>
          <w:rFonts w:ascii="Century Gothic" w:hAnsi="Century Gothic"/>
        </w:rPr>
        <w:t xml:space="preserve"> is the only nutrition/weight loss program that offers a licensed naturopath doctor on staff 7 days a week via email and 6 days a week via phone.  </w:t>
      </w:r>
      <w:r w:rsidR="001D574B">
        <w:rPr>
          <w:rFonts w:ascii="Century Gothic" w:hAnsi="Century Gothic"/>
        </w:rPr>
        <w:t>Always check with your regular physician as well.</w:t>
      </w:r>
    </w:p>
    <w:p w14:paraId="6FA489A8" w14:textId="77777777" w:rsidR="004C5403" w:rsidRDefault="004C5403" w:rsidP="004C5403">
      <w:pPr>
        <w:pStyle w:val="ListParagraph"/>
        <w:rPr>
          <w:rFonts w:ascii="Century Gothic" w:hAnsi="Century Gothic"/>
        </w:rPr>
      </w:pPr>
    </w:p>
    <w:p w14:paraId="56FECB46" w14:textId="5F5B18CA" w:rsidR="005820A8" w:rsidRDefault="005820A8" w:rsidP="005820A8">
      <w:pPr>
        <w:pStyle w:val="ListParagraph"/>
        <w:numPr>
          <w:ilvl w:val="0"/>
          <w:numId w:val="1"/>
        </w:numPr>
        <w:rPr>
          <w:rFonts w:ascii="Century Gothic" w:hAnsi="Century Gothic"/>
        </w:rPr>
      </w:pPr>
      <w:r>
        <w:rPr>
          <w:rFonts w:ascii="Century Gothic" w:hAnsi="Century Gothic"/>
        </w:rPr>
        <w:t xml:space="preserve">What if I take </w:t>
      </w:r>
      <w:proofErr w:type="gramStart"/>
      <w:r>
        <w:rPr>
          <w:rFonts w:ascii="Century Gothic" w:hAnsi="Century Gothic"/>
        </w:rPr>
        <w:t>pain killers</w:t>
      </w:r>
      <w:proofErr w:type="gramEnd"/>
      <w:r>
        <w:rPr>
          <w:rFonts w:ascii="Century Gothic" w:hAnsi="Century Gothic"/>
        </w:rPr>
        <w:t xml:space="preserve"> for back pain or </w:t>
      </w:r>
      <w:r w:rsidR="001D574B">
        <w:rPr>
          <w:rFonts w:ascii="Century Gothic" w:hAnsi="Century Gothic"/>
        </w:rPr>
        <w:t xml:space="preserve">a </w:t>
      </w:r>
      <w:r>
        <w:rPr>
          <w:rFonts w:ascii="Century Gothic" w:hAnsi="Century Gothic"/>
        </w:rPr>
        <w:t xml:space="preserve">similar issue?  I would suggest calling Dr. Mike </w:t>
      </w:r>
      <w:proofErr w:type="spellStart"/>
      <w:r>
        <w:rPr>
          <w:rFonts w:ascii="Century Gothic" w:hAnsi="Century Gothic"/>
        </w:rPr>
        <w:t>Wohfield</w:t>
      </w:r>
      <w:proofErr w:type="spellEnd"/>
      <w:r>
        <w:rPr>
          <w:rFonts w:ascii="Century Gothic" w:hAnsi="Century Gothic"/>
        </w:rPr>
        <w:t xml:space="preserve">, the </w:t>
      </w:r>
      <w:proofErr w:type="spellStart"/>
      <w:r>
        <w:rPr>
          <w:rFonts w:ascii="Century Gothic" w:hAnsi="Century Gothic"/>
        </w:rPr>
        <w:t>Purium</w:t>
      </w:r>
      <w:proofErr w:type="spellEnd"/>
      <w:r>
        <w:rPr>
          <w:rFonts w:ascii="Century Gothic" w:hAnsi="Century Gothic"/>
        </w:rPr>
        <w:t xml:space="preserve"> Naturopath and have him advise you on how to modify the cleanse to avoid feeling sick or when to take your medications.</w:t>
      </w:r>
      <w:r w:rsidR="00FA20B0">
        <w:rPr>
          <w:rFonts w:ascii="Century Gothic" w:hAnsi="Century Gothic"/>
        </w:rPr>
        <w:t xml:space="preserve">  </w:t>
      </w:r>
      <w:r w:rsidR="001D574B">
        <w:rPr>
          <w:rFonts w:ascii="Century Gothic" w:hAnsi="Century Gothic"/>
        </w:rPr>
        <w:t xml:space="preserve">Once again, check with your doctor.  Your regular doctor may not be familiar with this program, but there are a lot of doctors that endorse </w:t>
      </w:r>
      <w:proofErr w:type="spellStart"/>
      <w:r w:rsidR="001D574B">
        <w:rPr>
          <w:rFonts w:ascii="Century Gothic" w:hAnsi="Century Gothic"/>
        </w:rPr>
        <w:t>Purium</w:t>
      </w:r>
      <w:proofErr w:type="spellEnd"/>
      <w:r w:rsidR="001D574B">
        <w:rPr>
          <w:rFonts w:ascii="Century Gothic" w:hAnsi="Century Gothic"/>
        </w:rPr>
        <w:t xml:space="preserve"> and use it in their practice.</w:t>
      </w:r>
    </w:p>
    <w:p w14:paraId="24EDEF37" w14:textId="77777777" w:rsidR="005820A8" w:rsidRDefault="005820A8" w:rsidP="005820A8">
      <w:pPr>
        <w:pStyle w:val="ListParagraph"/>
        <w:rPr>
          <w:rFonts w:ascii="Century Gothic" w:hAnsi="Century Gothic"/>
        </w:rPr>
      </w:pPr>
    </w:p>
    <w:p w14:paraId="56EEC257" w14:textId="6606E9D8" w:rsidR="00CE1163" w:rsidRDefault="00CE1163" w:rsidP="00617EBB">
      <w:pPr>
        <w:pStyle w:val="ListParagraph"/>
        <w:numPr>
          <w:ilvl w:val="0"/>
          <w:numId w:val="1"/>
        </w:numPr>
        <w:rPr>
          <w:rFonts w:ascii="Century Gothic" w:hAnsi="Century Gothic"/>
        </w:rPr>
      </w:pPr>
      <w:r>
        <w:rPr>
          <w:rFonts w:ascii="Century Gothic" w:hAnsi="Century Gothic"/>
        </w:rPr>
        <w:t xml:space="preserve">Are there health benefits and if so, what are they?   </w:t>
      </w:r>
      <w:r w:rsidR="00CC624D">
        <w:rPr>
          <w:rFonts w:ascii="Century Gothic" w:hAnsi="Century Gothic"/>
        </w:rPr>
        <w:t>Can l</w:t>
      </w:r>
      <w:r>
        <w:rPr>
          <w:rFonts w:ascii="Century Gothic" w:hAnsi="Century Gothic"/>
        </w:rPr>
        <w:t xml:space="preserve">ower your cholesterol, blood pressure, balances thyroid and diabetes.  Weight loss is a healthy side effect.  </w:t>
      </w:r>
      <w:r w:rsidR="00EE20A0">
        <w:rPr>
          <w:rFonts w:ascii="Century Gothic" w:hAnsi="Century Gothic"/>
        </w:rPr>
        <w:t xml:space="preserve">It has helped skin conditions as well (acne, rashes).  </w:t>
      </w:r>
      <w:r w:rsidR="008055E8">
        <w:rPr>
          <w:rFonts w:ascii="Century Gothic" w:hAnsi="Century Gothic"/>
        </w:rPr>
        <w:t xml:space="preserve">There are much more </w:t>
      </w:r>
      <w:r w:rsidR="00EE20A0">
        <w:rPr>
          <w:rFonts w:ascii="Century Gothic" w:hAnsi="Century Gothic"/>
        </w:rPr>
        <w:t xml:space="preserve">benefits </w:t>
      </w:r>
      <w:r w:rsidR="008055E8">
        <w:rPr>
          <w:rFonts w:ascii="Century Gothic" w:hAnsi="Century Gothic"/>
        </w:rPr>
        <w:t>and I am not a doctor, so please research this and see the hundreds of thousands of people that have benefited in the US and other countries</w:t>
      </w:r>
      <w:r w:rsidR="00CC624D">
        <w:rPr>
          <w:rFonts w:ascii="Century Gothic" w:hAnsi="Century Gothic"/>
        </w:rPr>
        <w:t xml:space="preserve"> from the cleanses and products</w:t>
      </w:r>
      <w:r w:rsidR="008055E8">
        <w:rPr>
          <w:rFonts w:ascii="Century Gothic" w:hAnsi="Century Gothic"/>
        </w:rPr>
        <w:t xml:space="preserve">.  </w:t>
      </w:r>
      <w:r w:rsidR="00D87FF6">
        <w:rPr>
          <w:rFonts w:ascii="Century Gothic" w:hAnsi="Century Gothic"/>
        </w:rPr>
        <w:t>If you are thin, then the products will provide more nutrition than you received in a month.</w:t>
      </w:r>
      <w:r w:rsidR="00EE20A0">
        <w:rPr>
          <w:rFonts w:ascii="Century Gothic" w:hAnsi="Century Gothic"/>
        </w:rPr>
        <w:t xml:space="preserve">  It’s not only for overweight people.</w:t>
      </w:r>
    </w:p>
    <w:p w14:paraId="7A054467" w14:textId="77777777" w:rsidR="004C5403" w:rsidRPr="004C5403" w:rsidRDefault="004C5403" w:rsidP="004C5403">
      <w:pPr>
        <w:rPr>
          <w:rFonts w:ascii="Century Gothic" w:hAnsi="Century Gothic"/>
        </w:rPr>
      </w:pPr>
    </w:p>
    <w:p w14:paraId="5E6A1924" w14:textId="47DFC1B0" w:rsidR="005820A8" w:rsidRDefault="005820A8" w:rsidP="005820A8">
      <w:pPr>
        <w:pStyle w:val="ListParagraph"/>
        <w:numPr>
          <w:ilvl w:val="0"/>
          <w:numId w:val="1"/>
        </w:numPr>
        <w:rPr>
          <w:rFonts w:ascii="Century Gothic" w:hAnsi="Century Gothic"/>
        </w:rPr>
      </w:pPr>
      <w:r>
        <w:rPr>
          <w:rFonts w:ascii="Century Gothic" w:hAnsi="Century Gothic"/>
        </w:rPr>
        <w:t xml:space="preserve">Does it help with joint pain?  Yes, I can say that it helped me with shoulder, back and foot pain.  </w:t>
      </w:r>
      <w:r w:rsidR="00EE20A0">
        <w:rPr>
          <w:rFonts w:ascii="Century Gothic" w:hAnsi="Century Gothic"/>
        </w:rPr>
        <w:t>It has helped thousands of others</w:t>
      </w:r>
      <w:r w:rsidR="00463EC5">
        <w:rPr>
          <w:rFonts w:ascii="Century Gothic" w:hAnsi="Century Gothic"/>
        </w:rPr>
        <w:t xml:space="preserve"> as well in this area</w:t>
      </w:r>
      <w:r w:rsidR="00EE20A0">
        <w:rPr>
          <w:rFonts w:ascii="Century Gothic" w:hAnsi="Century Gothic"/>
        </w:rPr>
        <w:t>.</w:t>
      </w:r>
    </w:p>
    <w:p w14:paraId="090D6B14" w14:textId="77777777" w:rsidR="004C5403" w:rsidRPr="004C5403" w:rsidRDefault="004C5403" w:rsidP="004C5403">
      <w:pPr>
        <w:rPr>
          <w:rFonts w:ascii="Century Gothic" w:hAnsi="Century Gothic"/>
        </w:rPr>
      </w:pPr>
    </w:p>
    <w:p w14:paraId="767694FD" w14:textId="40334FBF" w:rsidR="005820A8" w:rsidRDefault="005820A8" w:rsidP="005820A8">
      <w:pPr>
        <w:pStyle w:val="ListParagraph"/>
        <w:numPr>
          <w:ilvl w:val="0"/>
          <w:numId w:val="1"/>
        </w:numPr>
        <w:rPr>
          <w:rFonts w:ascii="Century Gothic" w:hAnsi="Century Gothic"/>
        </w:rPr>
      </w:pPr>
      <w:r>
        <w:rPr>
          <w:rFonts w:ascii="Century Gothic" w:hAnsi="Century Gothic"/>
        </w:rPr>
        <w:t xml:space="preserve">Will I gain energy?  So much you will be jumping up and down and dancing in your house.  What’s good about this is that </w:t>
      </w:r>
      <w:r w:rsidR="00EE20A0">
        <w:rPr>
          <w:rFonts w:ascii="Century Gothic" w:hAnsi="Century Gothic"/>
        </w:rPr>
        <w:t xml:space="preserve">it </w:t>
      </w:r>
      <w:r>
        <w:rPr>
          <w:rFonts w:ascii="Century Gothic" w:hAnsi="Century Gothic"/>
        </w:rPr>
        <w:t>is NATURAL energy from wit</w:t>
      </w:r>
      <w:r w:rsidR="00CC624D">
        <w:rPr>
          <w:rFonts w:ascii="Century Gothic" w:hAnsi="Century Gothic"/>
        </w:rPr>
        <w:t>hin that your own body produces after it cleans out the toxins.</w:t>
      </w:r>
    </w:p>
    <w:p w14:paraId="663410D4" w14:textId="77777777" w:rsidR="005820A8" w:rsidRDefault="005820A8" w:rsidP="005820A8">
      <w:pPr>
        <w:pStyle w:val="ListParagraph"/>
        <w:rPr>
          <w:rFonts w:ascii="Century Gothic" w:hAnsi="Century Gothic"/>
        </w:rPr>
      </w:pPr>
    </w:p>
    <w:p w14:paraId="327FC2A4" w14:textId="016C62C1" w:rsidR="005820A8" w:rsidRDefault="005820A8" w:rsidP="005820A8">
      <w:pPr>
        <w:pStyle w:val="ListParagraph"/>
        <w:numPr>
          <w:ilvl w:val="0"/>
          <w:numId w:val="1"/>
        </w:numPr>
        <w:rPr>
          <w:rFonts w:ascii="Century Gothic" w:hAnsi="Century Gothic"/>
        </w:rPr>
      </w:pPr>
      <w:r>
        <w:rPr>
          <w:rFonts w:ascii="Century Gothic" w:hAnsi="Century Gothic"/>
        </w:rPr>
        <w:t xml:space="preserve">Can I drink coffee while on </w:t>
      </w:r>
      <w:proofErr w:type="gramStart"/>
      <w:r>
        <w:rPr>
          <w:rFonts w:ascii="Century Gothic" w:hAnsi="Century Gothic"/>
        </w:rPr>
        <w:t>the cleanse</w:t>
      </w:r>
      <w:proofErr w:type="gramEnd"/>
      <w:r>
        <w:rPr>
          <w:rFonts w:ascii="Century Gothic" w:hAnsi="Century Gothic"/>
        </w:rPr>
        <w:t>?  I would suggest this if you truly believe you need caffeine.  Drink one cup of organic caffeinated tea pe</w:t>
      </w:r>
      <w:r w:rsidR="00EE20A0">
        <w:rPr>
          <w:rFonts w:ascii="Century Gothic" w:hAnsi="Century Gothic"/>
        </w:rPr>
        <w:t xml:space="preserve">r day with 1 </w:t>
      </w:r>
      <w:proofErr w:type="spellStart"/>
      <w:r w:rsidR="00EE20A0">
        <w:rPr>
          <w:rFonts w:ascii="Century Gothic" w:hAnsi="Century Gothic"/>
        </w:rPr>
        <w:t>tsp</w:t>
      </w:r>
      <w:proofErr w:type="spellEnd"/>
      <w:r w:rsidR="00EE20A0">
        <w:rPr>
          <w:rFonts w:ascii="Century Gothic" w:hAnsi="Century Gothic"/>
        </w:rPr>
        <w:t xml:space="preserve"> organic honey, preferably in the am or before noon.</w:t>
      </w:r>
    </w:p>
    <w:p w14:paraId="47B5F76B" w14:textId="77777777" w:rsidR="004C5403" w:rsidRPr="004C5403" w:rsidRDefault="004C5403" w:rsidP="004C5403">
      <w:pPr>
        <w:rPr>
          <w:rFonts w:ascii="Century Gothic" w:hAnsi="Century Gothic"/>
        </w:rPr>
      </w:pPr>
    </w:p>
    <w:p w14:paraId="6A5AC9F8" w14:textId="3683EAD0" w:rsidR="005820A8" w:rsidRDefault="005820A8" w:rsidP="005820A8">
      <w:pPr>
        <w:pStyle w:val="ListParagraph"/>
        <w:numPr>
          <w:ilvl w:val="0"/>
          <w:numId w:val="1"/>
        </w:numPr>
        <w:rPr>
          <w:rFonts w:ascii="Century Gothic" w:hAnsi="Century Gothic"/>
        </w:rPr>
      </w:pPr>
      <w:r>
        <w:rPr>
          <w:rFonts w:ascii="Century Gothic" w:hAnsi="Century Gothic"/>
        </w:rPr>
        <w:t xml:space="preserve">Will I get headaches?  Yes and No.  </w:t>
      </w:r>
      <w:proofErr w:type="spellStart"/>
      <w:r>
        <w:rPr>
          <w:rFonts w:ascii="Century Gothic" w:hAnsi="Century Gothic"/>
        </w:rPr>
        <w:t>Purium</w:t>
      </w:r>
      <w:proofErr w:type="spellEnd"/>
      <w:r>
        <w:rPr>
          <w:rFonts w:ascii="Century Gothic" w:hAnsi="Century Gothic"/>
        </w:rPr>
        <w:t xml:space="preserve"> provides two supplements </w:t>
      </w:r>
      <w:r w:rsidR="00931362">
        <w:rPr>
          <w:rFonts w:ascii="Century Gothic" w:hAnsi="Century Gothic"/>
        </w:rPr>
        <w:t xml:space="preserve">for this purpose.  One comes included in </w:t>
      </w:r>
      <w:proofErr w:type="gramStart"/>
      <w:r w:rsidR="00931362">
        <w:rPr>
          <w:rFonts w:ascii="Century Gothic" w:hAnsi="Century Gothic"/>
        </w:rPr>
        <w:t>the cleanse</w:t>
      </w:r>
      <w:proofErr w:type="gramEnd"/>
      <w:r w:rsidR="00931362">
        <w:rPr>
          <w:rFonts w:ascii="Century Gothic" w:hAnsi="Century Gothic"/>
        </w:rPr>
        <w:t xml:space="preserve"> (Super </w:t>
      </w:r>
      <w:proofErr w:type="spellStart"/>
      <w:r w:rsidR="00931362">
        <w:rPr>
          <w:rFonts w:ascii="Century Gothic" w:hAnsi="Century Gothic"/>
        </w:rPr>
        <w:t>Lytes</w:t>
      </w:r>
      <w:proofErr w:type="spellEnd"/>
      <w:r w:rsidR="00931362">
        <w:rPr>
          <w:rFonts w:ascii="Century Gothic" w:hAnsi="Century Gothic"/>
        </w:rPr>
        <w:t xml:space="preserve">) and the other is available for purchase separately. </w:t>
      </w:r>
      <w:r>
        <w:rPr>
          <w:rFonts w:ascii="Century Gothic" w:hAnsi="Century Gothic"/>
        </w:rPr>
        <w:t xml:space="preserve">Ionic Elements (natural magnesium extracted from the ocean) and/or Super </w:t>
      </w:r>
      <w:proofErr w:type="spellStart"/>
      <w:r>
        <w:rPr>
          <w:rFonts w:ascii="Century Gothic" w:hAnsi="Century Gothic"/>
        </w:rPr>
        <w:t>Lytes</w:t>
      </w:r>
      <w:proofErr w:type="spellEnd"/>
      <w:r>
        <w:rPr>
          <w:rFonts w:ascii="Century Gothic" w:hAnsi="Century Gothic"/>
        </w:rPr>
        <w:t xml:space="preserve"> (supplements that have electrolytes – similar to Gatorade without the sugars and chemicals).  </w:t>
      </w:r>
      <w:r w:rsidR="00EE20A0">
        <w:rPr>
          <w:rFonts w:ascii="Century Gothic" w:hAnsi="Century Gothic"/>
        </w:rPr>
        <w:t>Headaches can happen as a result of what is coming out of your body (e.g. processed sugars, GMOs, pesticides, chemicals and heavy metals).</w:t>
      </w:r>
      <w:r w:rsidR="00463EC5">
        <w:rPr>
          <w:rFonts w:ascii="Century Gothic" w:hAnsi="Century Gothic"/>
        </w:rPr>
        <w:t xml:space="preserve">  Ensure you check on this during your ordering process as to which one you want or get two of them.</w:t>
      </w:r>
    </w:p>
    <w:p w14:paraId="2DDCDFE4" w14:textId="77777777" w:rsidR="00EE20A0" w:rsidRPr="00EE20A0" w:rsidRDefault="00EE20A0" w:rsidP="00EE20A0">
      <w:pPr>
        <w:rPr>
          <w:rFonts w:ascii="Century Gothic" w:hAnsi="Century Gothic"/>
        </w:rPr>
      </w:pPr>
    </w:p>
    <w:p w14:paraId="0D6A02F2" w14:textId="6FC82CA1" w:rsidR="00EE20A0" w:rsidRPr="00EE20A0" w:rsidRDefault="00EE20A0" w:rsidP="00931362">
      <w:pPr>
        <w:pStyle w:val="ListParagraph"/>
        <w:numPr>
          <w:ilvl w:val="0"/>
          <w:numId w:val="1"/>
        </w:numPr>
        <w:rPr>
          <w:rFonts w:ascii="Century Gothic" w:hAnsi="Century Gothic"/>
        </w:rPr>
      </w:pPr>
      <w:r>
        <w:rPr>
          <w:rFonts w:ascii="Century Gothic" w:hAnsi="Century Gothic"/>
        </w:rPr>
        <w:t>Will I have diarrhea?  No.  You will be moving your bowels normally.</w:t>
      </w:r>
      <w:r w:rsidR="00463EC5">
        <w:rPr>
          <w:rFonts w:ascii="Century Gothic" w:hAnsi="Century Gothic"/>
        </w:rPr>
        <w:t xml:space="preserve">  You will urinate frequently from the liquids and if you are on </w:t>
      </w:r>
      <w:proofErr w:type="gramStart"/>
      <w:r w:rsidR="00463EC5">
        <w:rPr>
          <w:rFonts w:ascii="Century Gothic" w:hAnsi="Century Gothic"/>
        </w:rPr>
        <w:t>the cleanse</w:t>
      </w:r>
      <w:proofErr w:type="gramEnd"/>
      <w:r w:rsidR="00463EC5">
        <w:rPr>
          <w:rFonts w:ascii="Century Gothic" w:hAnsi="Century Gothic"/>
        </w:rPr>
        <w:t xml:space="preserve"> with the Power Shake.</w:t>
      </w:r>
      <w:r w:rsidR="00931362">
        <w:rPr>
          <w:rFonts w:ascii="Century Gothic" w:hAnsi="Century Gothic"/>
        </w:rPr>
        <w:t xml:space="preserve">  </w:t>
      </w:r>
      <w:proofErr w:type="spellStart"/>
      <w:r w:rsidR="00931362">
        <w:rPr>
          <w:rFonts w:ascii="Century Gothic" w:hAnsi="Century Gothic"/>
        </w:rPr>
        <w:t>Purium</w:t>
      </w:r>
      <w:proofErr w:type="spellEnd"/>
      <w:r w:rsidR="00931362">
        <w:rPr>
          <w:rFonts w:ascii="Century Gothic" w:hAnsi="Century Gothic"/>
        </w:rPr>
        <w:t xml:space="preserve"> did create the </w:t>
      </w:r>
      <w:proofErr w:type="spellStart"/>
      <w:r w:rsidR="00931362">
        <w:rPr>
          <w:rFonts w:ascii="Century Gothic" w:hAnsi="Century Gothic"/>
        </w:rPr>
        <w:t>SuperCleanseR</w:t>
      </w:r>
      <w:proofErr w:type="spellEnd"/>
      <w:r w:rsidR="00931362">
        <w:rPr>
          <w:rFonts w:ascii="Century Gothic" w:hAnsi="Century Gothic"/>
        </w:rPr>
        <w:t xml:space="preserve">.  This can be taken according to the cleanse instructions or you may modify it down. It </w:t>
      </w:r>
      <w:proofErr w:type="gramStart"/>
      <w:r w:rsidR="00931362">
        <w:rPr>
          <w:rFonts w:ascii="Century Gothic" w:hAnsi="Century Gothic"/>
        </w:rPr>
        <w:t>is not meant to be taken</w:t>
      </w:r>
      <w:proofErr w:type="gramEnd"/>
      <w:r w:rsidR="00931362">
        <w:rPr>
          <w:rFonts w:ascii="Century Gothic" w:hAnsi="Century Gothic"/>
        </w:rPr>
        <w:t xml:space="preserve"> on a regular basis. </w:t>
      </w:r>
    </w:p>
    <w:p w14:paraId="71EF195C" w14:textId="0A4EEB14" w:rsidR="00EE20A0" w:rsidRDefault="00EE20A0" w:rsidP="005820A8">
      <w:pPr>
        <w:pStyle w:val="ListParagraph"/>
        <w:numPr>
          <w:ilvl w:val="0"/>
          <w:numId w:val="1"/>
        </w:numPr>
        <w:rPr>
          <w:rFonts w:ascii="Century Gothic" w:hAnsi="Century Gothic"/>
        </w:rPr>
      </w:pPr>
      <w:r>
        <w:rPr>
          <w:rFonts w:ascii="Century Gothic" w:hAnsi="Century Gothic"/>
        </w:rPr>
        <w:t xml:space="preserve">Will I be constipated?  No, you shouldn’t be based on what is provided.  If you are truly concerned like I was, then ensure your order has the herbal fiber cleanse supplements, take extra ionic elements and magnesium citrate supplements (ensure it doesn’t contain magnesium stearate). </w:t>
      </w:r>
      <w:r w:rsidR="00463EC5">
        <w:rPr>
          <w:rFonts w:ascii="Century Gothic" w:hAnsi="Century Gothic"/>
        </w:rPr>
        <w:t xml:space="preserve"> I have a brand I can recommend called Pure Encapsulations.  </w:t>
      </w:r>
    </w:p>
    <w:p w14:paraId="5DB82D09" w14:textId="77777777" w:rsidR="004C5403" w:rsidRPr="004C5403" w:rsidRDefault="004C5403" w:rsidP="004C5403">
      <w:pPr>
        <w:rPr>
          <w:rFonts w:ascii="Century Gothic" w:hAnsi="Century Gothic"/>
        </w:rPr>
      </w:pPr>
    </w:p>
    <w:p w14:paraId="1FC93901" w14:textId="6D651F3C" w:rsidR="005820A8" w:rsidRDefault="005820A8" w:rsidP="005820A8">
      <w:pPr>
        <w:pStyle w:val="ListParagraph"/>
        <w:numPr>
          <w:ilvl w:val="0"/>
          <w:numId w:val="1"/>
        </w:numPr>
        <w:rPr>
          <w:rFonts w:ascii="Century Gothic" w:hAnsi="Century Gothic"/>
        </w:rPr>
      </w:pPr>
      <w:r>
        <w:rPr>
          <w:rFonts w:ascii="Century Gothic" w:hAnsi="Century Gothic"/>
        </w:rPr>
        <w:t>Will it kill my cravings for sweets?  Yes and you can still implement sweets back into your diet if you wish, but you will not eat it like you did before going on this cleanse.  I do not recommend drinking any more sodas diet or regular.  If you want one once in a while, then go ahead, but ensure it’s made with real cane sugar and contains no chemicals or phosphoric acid.</w:t>
      </w:r>
      <w:r w:rsidR="00463EC5">
        <w:rPr>
          <w:rFonts w:ascii="Century Gothic" w:hAnsi="Century Gothic"/>
        </w:rPr>
        <w:t xml:space="preserve">  This is post </w:t>
      </w:r>
      <w:proofErr w:type="gramStart"/>
      <w:r w:rsidR="00463EC5">
        <w:rPr>
          <w:rFonts w:ascii="Century Gothic" w:hAnsi="Century Gothic"/>
        </w:rPr>
        <w:t>cleanse</w:t>
      </w:r>
      <w:proofErr w:type="gramEnd"/>
      <w:r w:rsidR="00931362">
        <w:rPr>
          <w:rFonts w:ascii="Century Gothic" w:hAnsi="Century Gothic"/>
        </w:rPr>
        <w:t xml:space="preserve"> only</w:t>
      </w:r>
      <w:r w:rsidR="00463EC5">
        <w:rPr>
          <w:rFonts w:ascii="Century Gothic" w:hAnsi="Century Gothic"/>
        </w:rPr>
        <w:t>.</w:t>
      </w:r>
    </w:p>
    <w:p w14:paraId="69CAAFDA" w14:textId="77777777" w:rsidR="005820A8" w:rsidRDefault="005820A8" w:rsidP="005820A8">
      <w:pPr>
        <w:pStyle w:val="ListParagraph"/>
        <w:rPr>
          <w:rFonts w:ascii="Century Gothic" w:hAnsi="Century Gothic"/>
        </w:rPr>
      </w:pPr>
    </w:p>
    <w:p w14:paraId="20A2683D" w14:textId="526ACD98" w:rsidR="00D87FF6" w:rsidRDefault="00D87FF6" w:rsidP="00617EBB">
      <w:pPr>
        <w:pStyle w:val="ListParagraph"/>
        <w:numPr>
          <w:ilvl w:val="0"/>
          <w:numId w:val="1"/>
        </w:numPr>
        <w:rPr>
          <w:rFonts w:ascii="Century Gothic" w:hAnsi="Century Gothic"/>
        </w:rPr>
      </w:pPr>
      <w:r>
        <w:rPr>
          <w:rFonts w:ascii="Century Gothic" w:hAnsi="Century Gothic"/>
        </w:rPr>
        <w:t xml:space="preserve">What do I do after </w:t>
      </w:r>
      <w:proofErr w:type="gramStart"/>
      <w:r>
        <w:rPr>
          <w:rFonts w:ascii="Century Gothic" w:hAnsi="Century Gothic"/>
        </w:rPr>
        <w:t>the cleanse</w:t>
      </w:r>
      <w:proofErr w:type="gramEnd"/>
      <w:r>
        <w:rPr>
          <w:rFonts w:ascii="Century Gothic" w:hAnsi="Century Gothic"/>
        </w:rPr>
        <w:t>?  You have a few choices. You can continue on a one day on and one day off if you have more weight to lose or if you want to ease off of the cleanse itself</w:t>
      </w:r>
      <w:r w:rsidR="00B32E07">
        <w:rPr>
          <w:rFonts w:ascii="Century Gothic" w:hAnsi="Century Gothic"/>
        </w:rPr>
        <w:t xml:space="preserve"> – it’s a smart way to approach it</w:t>
      </w:r>
      <w:r>
        <w:rPr>
          <w:rFonts w:ascii="Century Gothic" w:hAnsi="Century Gothic"/>
        </w:rPr>
        <w:t>.  Once off the cleanse, I highly recommend the Pre-meal control capsules and digestive enzymes to take for 1-2 days thereafter, to approach food in a modified way and to avoid overeating and feeling sick as a result.</w:t>
      </w:r>
      <w:r w:rsidR="00B32E07">
        <w:rPr>
          <w:rFonts w:ascii="Century Gothic" w:hAnsi="Century Gothic"/>
        </w:rPr>
        <w:t xml:space="preserve">  </w:t>
      </w:r>
      <w:r w:rsidR="00463EC5">
        <w:rPr>
          <w:rFonts w:ascii="Century Gothic" w:hAnsi="Century Gothic"/>
        </w:rPr>
        <w:t xml:space="preserve">Check out </w:t>
      </w:r>
      <w:proofErr w:type="spellStart"/>
      <w:r w:rsidR="00463EC5">
        <w:rPr>
          <w:rFonts w:ascii="Century Gothic" w:hAnsi="Century Gothic"/>
        </w:rPr>
        <w:t>Purium’s</w:t>
      </w:r>
      <w:proofErr w:type="spellEnd"/>
      <w:r w:rsidR="00463EC5">
        <w:rPr>
          <w:rFonts w:ascii="Century Gothic" w:hAnsi="Century Gothic"/>
        </w:rPr>
        <w:t xml:space="preserve"> 55 + products for other ideas on snacks and supplements to integrate.  I take almost the wh</w:t>
      </w:r>
      <w:r w:rsidR="00931362">
        <w:rPr>
          <w:rFonts w:ascii="Century Gothic" w:hAnsi="Century Gothic"/>
        </w:rPr>
        <w:t xml:space="preserve">ole line, so ask me for samples or if you have questions. I also help with shopping lists, meal plans, </w:t>
      </w:r>
      <w:proofErr w:type="spellStart"/>
      <w:r w:rsidR="00931362">
        <w:rPr>
          <w:rFonts w:ascii="Century Gothic" w:hAnsi="Century Gothic"/>
        </w:rPr>
        <w:t>etc</w:t>
      </w:r>
      <w:proofErr w:type="spellEnd"/>
      <w:r w:rsidR="00931362">
        <w:rPr>
          <w:rFonts w:ascii="Century Gothic" w:hAnsi="Century Gothic"/>
        </w:rPr>
        <w:t xml:space="preserve"> for an extra fee if it’s extensive. If you buy a large cleanse pack, I can give you some guidance via some documents I created.</w:t>
      </w:r>
    </w:p>
    <w:p w14:paraId="7A223965" w14:textId="77777777" w:rsidR="004C5403" w:rsidRPr="004C5403" w:rsidRDefault="004C5403" w:rsidP="004C5403">
      <w:pPr>
        <w:rPr>
          <w:rFonts w:ascii="Century Gothic" w:hAnsi="Century Gothic"/>
        </w:rPr>
      </w:pPr>
    </w:p>
    <w:p w14:paraId="78048277" w14:textId="665E346E" w:rsidR="00B32E07" w:rsidRDefault="00B32E07" w:rsidP="00617EBB">
      <w:pPr>
        <w:pStyle w:val="ListParagraph"/>
        <w:numPr>
          <w:ilvl w:val="0"/>
          <w:numId w:val="1"/>
        </w:numPr>
        <w:rPr>
          <w:rFonts w:ascii="Century Gothic" w:hAnsi="Century Gothic"/>
        </w:rPr>
      </w:pPr>
      <w:r>
        <w:rPr>
          <w:rFonts w:ascii="Century Gothic" w:hAnsi="Century Gothic"/>
        </w:rPr>
        <w:t xml:space="preserve">Will I eat normal food after </w:t>
      </w:r>
      <w:proofErr w:type="gramStart"/>
      <w:r>
        <w:rPr>
          <w:rFonts w:ascii="Century Gothic" w:hAnsi="Century Gothic"/>
        </w:rPr>
        <w:t>the cleanse</w:t>
      </w:r>
      <w:proofErr w:type="gramEnd"/>
      <w:r>
        <w:rPr>
          <w:rFonts w:ascii="Century Gothic" w:hAnsi="Century Gothic"/>
        </w:rPr>
        <w:t>?  What is normal to you?  If it’s complex carbohydrates, fruit, vegetables and high quality protein, then YES that is normal, healthy and good food.</w:t>
      </w:r>
      <w:r w:rsidR="00463EC5">
        <w:rPr>
          <w:rFonts w:ascii="Century Gothic" w:hAnsi="Century Gothic"/>
        </w:rPr>
        <w:t xml:space="preserve">  If you absolutely need a meal plan, I can design one for you at an extra fee from Kawaiola Life Design.  </w:t>
      </w:r>
    </w:p>
    <w:p w14:paraId="12F148FA" w14:textId="77777777" w:rsidR="004C5403" w:rsidRPr="004C5403" w:rsidRDefault="004C5403" w:rsidP="004C5403">
      <w:pPr>
        <w:rPr>
          <w:rFonts w:ascii="Century Gothic" w:hAnsi="Century Gothic"/>
        </w:rPr>
      </w:pPr>
    </w:p>
    <w:p w14:paraId="107EDB09" w14:textId="470E5599" w:rsidR="008C50EB" w:rsidRDefault="008C50EB" w:rsidP="00617EBB">
      <w:pPr>
        <w:pStyle w:val="ListParagraph"/>
        <w:numPr>
          <w:ilvl w:val="0"/>
          <w:numId w:val="1"/>
        </w:numPr>
        <w:rPr>
          <w:rFonts w:ascii="Century Gothic" w:hAnsi="Century Gothic"/>
        </w:rPr>
      </w:pPr>
      <w:r>
        <w:rPr>
          <w:rFonts w:ascii="Century Gothic" w:hAnsi="Century Gothic"/>
        </w:rPr>
        <w:t>What if I don’t know how to cook or prepare food that’s healthy?  You can sign up for my cooking classes</w:t>
      </w:r>
      <w:r w:rsidR="00D95346">
        <w:rPr>
          <w:rFonts w:ascii="Century Gothic" w:hAnsi="Century Gothic"/>
        </w:rPr>
        <w:t xml:space="preserve">, look on my website for ideas or check out the </w:t>
      </w:r>
      <w:proofErr w:type="spellStart"/>
      <w:r w:rsidR="00D95346">
        <w:rPr>
          <w:rFonts w:ascii="Century Gothic" w:hAnsi="Century Gothic"/>
        </w:rPr>
        <w:t>Purium</w:t>
      </w:r>
      <w:proofErr w:type="spellEnd"/>
      <w:r w:rsidR="00D95346">
        <w:rPr>
          <w:rFonts w:ascii="Century Gothic" w:hAnsi="Century Gothic"/>
        </w:rPr>
        <w:t xml:space="preserve"> Facebook Recipe pages.</w:t>
      </w:r>
      <w:r w:rsidR="00931362">
        <w:rPr>
          <w:rFonts w:ascii="Century Gothic" w:hAnsi="Century Gothic"/>
        </w:rPr>
        <w:t xml:space="preserve">  A </w:t>
      </w:r>
      <w:proofErr w:type="spellStart"/>
      <w:r w:rsidR="00931362">
        <w:rPr>
          <w:rFonts w:ascii="Century Gothic" w:hAnsi="Century Gothic"/>
        </w:rPr>
        <w:t>Purium</w:t>
      </w:r>
      <w:proofErr w:type="spellEnd"/>
      <w:r w:rsidR="00931362">
        <w:rPr>
          <w:rFonts w:ascii="Century Gothic" w:hAnsi="Century Gothic"/>
        </w:rPr>
        <w:t xml:space="preserve"> member is creating a hard cover cookbook during the year 2015. Be on the lookout for it.</w:t>
      </w:r>
    </w:p>
    <w:p w14:paraId="0FC4F26A" w14:textId="77777777" w:rsidR="004C5403" w:rsidRPr="004C5403" w:rsidRDefault="004C5403" w:rsidP="004C5403">
      <w:pPr>
        <w:rPr>
          <w:rFonts w:ascii="Century Gothic" w:hAnsi="Century Gothic"/>
        </w:rPr>
      </w:pPr>
    </w:p>
    <w:p w14:paraId="4D9C9DC4" w14:textId="508FE1FB" w:rsidR="004C5403" w:rsidRDefault="008C50EB" w:rsidP="004C5403">
      <w:pPr>
        <w:pStyle w:val="ListParagraph"/>
        <w:numPr>
          <w:ilvl w:val="0"/>
          <w:numId w:val="1"/>
        </w:numPr>
        <w:rPr>
          <w:rFonts w:ascii="Century Gothic" w:hAnsi="Century Gothic"/>
        </w:rPr>
      </w:pPr>
      <w:r w:rsidRPr="00892F99">
        <w:rPr>
          <w:rFonts w:ascii="Century Gothic" w:hAnsi="Century Gothic"/>
        </w:rPr>
        <w:t>I am not sure how to read labels on packaged food or shop correctly to ensure I stay healthy?  I can show you how!  Sign up f</w:t>
      </w:r>
      <w:r w:rsidR="004C5403" w:rsidRPr="00892F99">
        <w:rPr>
          <w:rFonts w:ascii="Century Gothic" w:hAnsi="Century Gothic"/>
        </w:rPr>
        <w:t xml:space="preserve">or my shopping trips to Sprouts or Whole Foods.  They even sell organic items at Costco and </w:t>
      </w:r>
      <w:proofErr w:type="spellStart"/>
      <w:r w:rsidR="004C5403" w:rsidRPr="00892F99">
        <w:rPr>
          <w:rFonts w:ascii="Century Gothic" w:hAnsi="Century Gothic"/>
        </w:rPr>
        <w:t>Sams</w:t>
      </w:r>
      <w:proofErr w:type="spellEnd"/>
      <w:r w:rsidR="004C5403" w:rsidRPr="00892F99">
        <w:rPr>
          <w:rFonts w:ascii="Century Gothic" w:hAnsi="Century Gothic"/>
        </w:rPr>
        <w:t>.</w:t>
      </w:r>
      <w:r w:rsidR="00892F99" w:rsidRPr="00892F99">
        <w:rPr>
          <w:rFonts w:ascii="Century Gothic" w:hAnsi="Century Gothic"/>
        </w:rPr>
        <w:t xml:space="preserve">  Fees will apply from Kawaiola Life Design.  </w:t>
      </w:r>
    </w:p>
    <w:p w14:paraId="5304DD25" w14:textId="77777777" w:rsidR="00892F99" w:rsidRPr="00892F99" w:rsidRDefault="00892F99" w:rsidP="00892F99">
      <w:pPr>
        <w:rPr>
          <w:rFonts w:ascii="Century Gothic" w:hAnsi="Century Gothic"/>
        </w:rPr>
      </w:pPr>
    </w:p>
    <w:p w14:paraId="53C60D87" w14:textId="12921E20" w:rsidR="008055E8" w:rsidRDefault="008C50EB" w:rsidP="008055E8">
      <w:pPr>
        <w:pStyle w:val="ListParagraph"/>
        <w:numPr>
          <w:ilvl w:val="0"/>
          <w:numId w:val="1"/>
        </w:numPr>
        <w:rPr>
          <w:rFonts w:ascii="Century Gothic" w:hAnsi="Century Gothic"/>
        </w:rPr>
      </w:pPr>
      <w:r>
        <w:rPr>
          <w:rFonts w:ascii="Century Gothic" w:hAnsi="Century Gothic"/>
        </w:rPr>
        <w:t xml:space="preserve">Can I drink alcohol on cleanse?  NO </w:t>
      </w:r>
    </w:p>
    <w:p w14:paraId="227D6914" w14:textId="77777777" w:rsidR="004C5403" w:rsidRPr="004C5403" w:rsidRDefault="004C5403" w:rsidP="004C5403">
      <w:pPr>
        <w:rPr>
          <w:rFonts w:ascii="Century Gothic" w:hAnsi="Century Gothic"/>
        </w:rPr>
      </w:pPr>
    </w:p>
    <w:p w14:paraId="62393031" w14:textId="5E2BBFD4" w:rsidR="008C50EB" w:rsidRDefault="008C50EB" w:rsidP="008055E8">
      <w:pPr>
        <w:pStyle w:val="ListParagraph"/>
        <w:numPr>
          <w:ilvl w:val="0"/>
          <w:numId w:val="1"/>
        </w:numPr>
        <w:rPr>
          <w:rFonts w:ascii="Century Gothic" w:hAnsi="Century Gothic"/>
        </w:rPr>
      </w:pPr>
      <w:r>
        <w:rPr>
          <w:rFonts w:ascii="Century Gothic" w:hAnsi="Century Gothic"/>
        </w:rPr>
        <w:t xml:space="preserve">Can I smoke marijuana since it’s legal in Colorado and Washington? </w:t>
      </w:r>
      <w:r w:rsidR="00F611AA">
        <w:rPr>
          <w:rFonts w:ascii="Century Gothic" w:hAnsi="Century Gothic"/>
        </w:rPr>
        <w:t xml:space="preserve">NO. </w:t>
      </w:r>
      <w:r>
        <w:rPr>
          <w:rFonts w:ascii="Century Gothic" w:hAnsi="Century Gothic"/>
        </w:rPr>
        <w:t xml:space="preserve">I wouldn’t recommend it while on </w:t>
      </w:r>
      <w:proofErr w:type="gramStart"/>
      <w:r>
        <w:rPr>
          <w:rFonts w:ascii="Century Gothic" w:hAnsi="Century Gothic"/>
        </w:rPr>
        <w:t>the cleanse</w:t>
      </w:r>
      <w:proofErr w:type="gramEnd"/>
      <w:r>
        <w:rPr>
          <w:rFonts w:ascii="Century Gothic" w:hAnsi="Century Gothic"/>
        </w:rPr>
        <w:t>.</w:t>
      </w:r>
    </w:p>
    <w:p w14:paraId="5033A12B" w14:textId="77777777" w:rsidR="004C5403" w:rsidRPr="004C5403" w:rsidRDefault="004C5403" w:rsidP="004C5403">
      <w:pPr>
        <w:rPr>
          <w:rFonts w:ascii="Century Gothic" w:hAnsi="Century Gothic"/>
        </w:rPr>
      </w:pPr>
    </w:p>
    <w:p w14:paraId="65F22260" w14:textId="1944BA3B" w:rsidR="008C50EB" w:rsidRDefault="008C50EB" w:rsidP="008055E8">
      <w:pPr>
        <w:pStyle w:val="ListParagraph"/>
        <w:numPr>
          <w:ilvl w:val="0"/>
          <w:numId w:val="1"/>
        </w:numPr>
        <w:rPr>
          <w:rFonts w:ascii="Century Gothic" w:hAnsi="Century Gothic"/>
        </w:rPr>
      </w:pPr>
      <w:r>
        <w:rPr>
          <w:rFonts w:ascii="Century Gothic" w:hAnsi="Century Gothic"/>
        </w:rPr>
        <w:t xml:space="preserve">Can I drink alcohol after </w:t>
      </w:r>
      <w:proofErr w:type="gramStart"/>
      <w:r>
        <w:rPr>
          <w:rFonts w:ascii="Century Gothic" w:hAnsi="Century Gothic"/>
        </w:rPr>
        <w:t>the cleanse</w:t>
      </w:r>
      <w:proofErr w:type="gramEnd"/>
      <w:r>
        <w:rPr>
          <w:rFonts w:ascii="Century Gothic" w:hAnsi="Century Gothic"/>
        </w:rPr>
        <w:t xml:space="preserve">?  Yes, but I would ease into it or you will get very drunk </w:t>
      </w:r>
      <w:r w:rsidR="00892F99">
        <w:rPr>
          <w:rFonts w:ascii="Century Gothic" w:hAnsi="Century Gothic"/>
        </w:rPr>
        <w:t xml:space="preserve">quickly </w:t>
      </w:r>
      <w:r>
        <w:rPr>
          <w:rFonts w:ascii="Century Gothic" w:hAnsi="Century Gothic"/>
        </w:rPr>
        <w:t>and you might have a hangover or be very tired the next day.</w:t>
      </w:r>
      <w:r w:rsidR="00892F99">
        <w:rPr>
          <w:rFonts w:ascii="Century Gothic" w:hAnsi="Century Gothic"/>
        </w:rPr>
        <w:t xml:space="preserve">  I also have recommendations o</w:t>
      </w:r>
      <w:r w:rsidR="00BE6625">
        <w:rPr>
          <w:rFonts w:ascii="Century Gothic" w:hAnsi="Century Gothic"/>
        </w:rPr>
        <w:t xml:space="preserve">n the types of alcohol to drink.  This will help the </w:t>
      </w:r>
      <w:r w:rsidR="00892F99">
        <w:rPr>
          <w:rFonts w:ascii="Century Gothic" w:hAnsi="Century Gothic"/>
        </w:rPr>
        <w:t>after effect that is uncomfortable.</w:t>
      </w:r>
      <w:r w:rsidR="00BE6625">
        <w:rPr>
          <w:rFonts w:ascii="Century Gothic" w:hAnsi="Century Gothic"/>
        </w:rPr>
        <w:t xml:space="preserve">  </w:t>
      </w:r>
      <w:proofErr w:type="spellStart"/>
      <w:r w:rsidR="00BE6625">
        <w:rPr>
          <w:rFonts w:ascii="Century Gothic" w:hAnsi="Century Gothic"/>
        </w:rPr>
        <w:t>Purium’s</w:t>
      </w:r>
      <w:proofErr w:type="spellEnd"/>
      <w:r w:rsidR="00BE6625">
        <w:rPr>
          <w:rFonts w:ascii="Century Gothic" w:hAnsi="Century Gothic"/>
        </w:rPr>
        <w:t xml:space="preserve"> </w:t>
      </w:r>
      <w:proofErr w:type="spellStart"/>
      <w:r w:rsidR="00BE6625">
        <w:rPr>
          <w:rFonts w:ascii="Century Gothic" w:hAnsi="Century Gothic"/>
        </w:rPr>
        <w:t>Kamut</w:t>
      </w:r>
      <w:proofErr w:type="spellEnd"/>
      <w:r w:rsidR="00BE6625">
        <w:rPr>
          <w:rFonts w:ascii="Century Gothic" w:hAnsi="Century Gothic"/>
        </w:rPr>
        <w:t xml:space="preserve"> and Ionic Elements help with the day after </w:t>
      </w:r>
      <w:proofErr w:type="gramStart"/>
      <w:r w:rsidR="00BE6625">
        <w:rPr>
          <w:rFonts w:ascii="Century Gothic" w:hAnsi="Century Gothic"/>
        </w:rPr>
        <w:t>a  night</w:t>
      </w:r>
      <w:proofErr w:type="gramEnd"/>
      <w:r w:rsidR="00BE6625">
        <w:rPr>
          <w:rFonts w:ascii="Century Gothic" w:hAnsi="Century Gothic"/>
        </w:rPr>
        <w:t xml:space="preserve"> of drinking and if you take </w:t>
      </w:r>
      <w:proofErr w:type="spellStart"/>
      <w:r w:rsidR="00BE6625">
        <w:rPr>
          <w:rFonts w:ascii="Century Gothic" w:hAnsi="Century Gothic"/>
        </w:rPr>
        <w:t>Clearvite</w:t>
      </w:r>
      <w:proofErr w:type="spellEnd"/>
      <w:r w:rsidR="00BE6625">
        <w:rPr>
          <w:rFonts w:ascii="Century Gothic" w:hAnsi="Century Gothic"/>
        </w:rPr>
        <w:t xml:space="preserve"> (has milk thistle), it also helps.  </w:t>
      </w:r>
    </w:p>
    <w:p w14:paraId="204490C7" w14:textId="77777777" w:rsidR="004C5403" w:rsidRPr="004C5403" w:rsidRDefault="004C5403" w:rsidP="004C5403">
      <w:pPr>
        <w:rPr>
          <w:rFonts w:ascii="Century Gothic" w:hAnsi="Century Gothic"/>
        </w:rPr>
      </w:pPr>
    </w:p>
    <w:p w14:paraId="27ECCE40" w14:textId="0491F8B1" w:rsidR="00EC6D02" w:rsidRDefault="00EC6D02" w:rsidP="008055E8">
      <w:pPr>
        <w:pStyle w:val="ListParagraph"/>
        <w:numPr>
          <w:ilvl w:val="0"/>
          <w:numId w:val="1"/>
        </w:numPr>
        <w:rPr>
          <w:rFonts w:ascii="Century Gothic" w:hAnsi="Century Gothic"/>
        </w:rPr>
      </w:pPr>
      <w:r>
        <w:rPr>
          <w:rFonts w:ascii="Century Gothic" w:hAnsi="Century Gothic"/>
        </w:rPr>
        <w:t xml:space="preserve">Should I take my measurements, weight and before photos prior to </w:t>
      </w:r>
      <w:proofErr w:type="gramStart"/>
      <w:r>
        <w:rPr>
          <w:rFonts w:ascii="Century Gothic" w:hAnsi="Century Gothic"/>
        </w:rPr>
        <w:t>the cleanse</w:t>
      </w:r>
      <w:proofErr w:type="gramEnd"/>
      <w:r>
        <w:rPr>
          <w:rFonts w:ascii="Century Gothic" w:hAnsi="Century Gothic"/>
        </w:rPr>
        <w:t xml:space="preserve">?  Yes, and you should take them again </w:t>
      </w:r>
      <w:r w:rsidR="00D95346">
        <w:rPr>
          <w:rFonts w:ascii="Century Gothic" w:hAnsi="Century Gothic"/>
        </w:rPr>
        <w:t xml:space="preserve">after </w:t>
      </w:r>
      <w:proofErr w:type="gramStart"/>
      <w:r w:rsidR="00D95346">
        <w:rPr>
          <w:rFonts w:ascii="Century Gothic" w:hAnsi="Century Gothic"/>
        </w:rPr>
        <w:t>the cleanse</w:t>
      </w:r>
      <w:proofErr w:type="gramEnd"/>
      <w:r w:rsidR="00D95346">
        <w:rPr>
          <w:rFonts w:ascii="Century Gothic" w:hAnsi="Century Gothic"/>
        </w:rPr>
        <w:t xml:space="preserve"> to </w:t>
      </w:r>
      <w:r>
        <w:rPr>
          <w:rFonts w:ascii="Century Gothic" w:hAnsi="Century Gothic"/>
        </w:rPr>
        <w:t xml:space="preserve">show the world your transformation.  </w:t>
      </w:r>
    </w:p>
    <w:p w14:paraId="1090826E" w14:textId="77777777" w:rsidR="004C5403" w:rsidRPr="004C5403" w:rsidRDefault="004C5403" w:rsidP="004C5403">
      <w:pPr>
        <w:rPr>
          <w:rFonts w:ascii="Century Gothic" w:hAnsi="Century Gothic"/>
        </w:rPr>
      </w:pPr>
    </w:p>
    <w:p w14:paraId="7322C428" w14:textId="07C92269" w:rsidR="008C50EB" w:rsidRDefault="00226D85" w:rsidP="008055E8">
      <w:pPr>
        <w:pStyle w:val="ListParagraph"/>
        <w:numPr>
          <w:ilvl w:val="0"/>
          <w:numId w:val="1"/>
        </w:numPr>
        <w:rPr>
          <w:rFonts w:ascii="Century Gothic" w:hAnsi="Century Gothic"/>
        </w:rPr>
      </w:pPr>
      <w:r>
        <w:rPr>
          <w:rFonts w:ascii="Century Gothic" w:hAnsi="Century Gothic"/>
        </w:rPr>
        <w:t xml:space="preserve">Is there a guarantee </w:t>
      </w:r>
      <w:r w:rsidR="00F8224A">
        <w:rPr>
          <w:rFonts w:ascii="Century Gothic" w:hAnsi="Century Gothic"/>
        </w:rPr>
        <w:t xml:space="preserve">on the products?  Yes, </w:t>
      </w:r>
      <w:r w:rsidR="005820A8">
        <w:rPr>
          <w:rFonts w:ascii="Century Gothic" w:hAnsi="Century Gothic"/>
        </w:rPr>
        <w:t xml:space="preserve">a </w:t>
      </w:r>
      <w:proofErr w:type="gramStart"/>
      <w:r w:rsidR="00F8224A">
        <w:rPr>
          <w:rFonts w:ascii="Century Gothic" w:hAnsi="Century Gothic"/>
        </w:rPr>
        <w:t>60 day</w:t>
      </w:r>
      <w:proofErr w:type="gramEnd"/>
      <w:r w:rsidR="00F8224A">
        <w:rPr>
          <w:rFonts w:ascii="Century Gothic" w:hAnsi="Century Gothic"/>
        </w:rPr>
        <w:t xml:space="preserve"> money back guarantee on all products!  </w:t>
      </w:r>
    </w:p>
    <w:p w14:paraId="5C90985A" w14:textId="77777777" w:rsidR="004C5403" w:rsidRPr="004C5403" w:rsidRDefault="004C5403" w:rsidP="004C5403">
      <w:pPr>
        <w:rPr>
          <w:rFonts w:ascii="Century Gothic" w:hAnsi="Century Gothic"/>
        </w:rPr>
      </w:pPr>
    </w:p>
    <w:p w14:paraId="2E7E53CE" w14:textId="5F1E9AD2" w:rsidR="00F8224A" w:rsidRDefault="00F8224A" w:rsidP="008055E8">
      <w:pPr>
        <w:pStyle w:val="ListParagraph"/>
        <w:numPr>
          <w:ilvl w:val="0"/>
          <w:numId w:val="1"/>
        </w:numPr>
        <w:rPr>
          <w:rFonts w:ascii="Century Gothic" w:hAnsi="Century Gothic"/>
        </w:rPr>
      </w:pPr>
      <w:r>
        <w:rPr>
          <w:rFonts w:ascii="Century Gothic" w:hAnsi="Century Gothic"/>
        </w:rPr>
        <w:t xml:space="preserve">Can I receive discounts on products?  </w:t>
      </w:r>
      <w:r w:rsidR="00B24890">
        <w:rPr>
          <w:rFonts w:ascii="Century Gothic" w:hAnsi="Century Gothic"/>
        </w:rPr>
        <w:t>There are s</w:t>
      </w:r>
      <w:r>
        <w:rPr>
          <w:rFonts w:ascii="Century Gothic" w:hAnsi="Century Gothic"/>
        </w:rPr>
        <w:t xml:space="preserve">o many ways to do this. </w:t>
      </w:r>
      <w:r w:rsidRPr="00B24890">
        <w:rPr>
          <w:rFonts w:ascii="Century Gothic" w:hAnsi="Century Gothic"/>
          <w:b/>
        </w:rPr>
        <w:t>A)</w:t>
      </w:r>
      <w:r w:rsidR="005820A8">
        <w:rPr>
          <w:rFonts w:ascii="Century Gothic" w:hAnsi="Century Gothic"/>
        </w:rPr>
        <w:t xml:space="preserve"> I</w:t>
      </w:r>
      <w:r>
        <w:rPr>
          <w:rFonts w:ascii="Century Gothic" w:hAnsi="Century Gothic"/>
        </w:rPr>
        <w:t xml:space="preserve">f you sign up as a member, you receive </w:t>
      </w:r>
      <w:r w:rsidR="009F5579">
        <w:rPr>
          <w:rFonts w:ascii="Century Gothic" w:hAnsi="Century Gothic"/>
        </w:rPr>
        <w:t>15</w:t>
      </w:r>
      <w:r>
        <w:rPr>
          <w:rFonts w:ascii="Century Gothic" w:hAnsi="Century Gothic"/>
        </w:rPr>
        <w:t xml:space="preserve">% off your order and products in the future. </w:t>
      </w:r>
      <w:r w:rsidRPr="00B24890">
        <w:rPr>
          <w:rFonts w:ascii="Century Gothic" w:hAnsi="Century Gothic"/>
          <w:b/>
        </w:rPr>
        <w:t>B)</w:t>
      </w:r>
      <w:r>
        <w:rPr>
          <w:rFonts w:ascii="Century Gothic" w:hAnsi="Century Gothic"/>
        </w:rPr>
        <w:t xml:space="preserve"> If you sign up as a member and place a back up order of 50 Business volume points each month, you can receive 30% off all products and your initial order. </w:t>
      </w:r>
      <w:r w:rsidRPr="00B24890">
        <w:rPr>
          <w:rFonts w:ascii="Century Gothic" w:hAnsi="Century Gothic"/>
          <w:b/>
        </w:rPr>
        <w:t>C)</w:t>
      </w:r>
      <w:r>
        <w:rPr>
          <w:rFonts w:ascii="Century Gothic" w:hAnsi="Century Gothic"/>
        </w:rPr>
        <w:t xml:space="preserve"> If you are health professional like me, then you can receive 45% off your initial order and all future products, but you must place a qualifying order of </w:t>
      </w:r>
      <w:r w:rsidR="00D67373">
        <w:rPr>
          <w:rFonts w:ascii="Century Gothic" w:hAnsi="Century Gothic"/>
        </w:rPr>
        <w:t>a minimum of 500 Business volume points for your first order</w:t>
      </w:r>
      <w:r w:rsidR="00A43284">
        <w:rPr>
          <w:rFonts w:ascii="Century Gothic" w:hAnsi="Century Gothic"/>
        </w:rPr>
        <w:t xml:space="preserve"> to quality for the health pro discount</w:t>
      </w:r>
      <w:r w:rsidR="00D67373">
        <w:rPr>
          <w:rFonts w:ascii="Century Gothic" w:hAnsi="Century Gothic"/>
        </w:rPr>
        <w:t xml:space="preserve">.  The beauty of this program is you can sell products to your clients in your health profession for retail and buy them at the discounted price, plus charge them shipping if you wish (gym, wellness practice, physician office, massage therapy, esthetician center, </w:t>
      </w:r>
      <w:proofErr w:type="spellStart"/>
      <w:r w:rsidR="00D67373">
        <w:rPr>
          <w:rFonts w:ascii="Century Gothic" w:hAnsi="Century Gothic"/>
        </w:rPr>
        <w:t>etc</w:t>
      </w:r>
      <w:proofErr w:type="spellEnd"/>
      <w:r w:rsidR="00D67373">
        <w:rPr>
          <w:rFonts w:ascii="Century Gothic" w:hAnsi="Century Gothic"/>
        </w:rPr>
        <w:t xml:space="preserve">).  </w:t>
      </w:r>
      <w:r w:rsidR="00A43284">
        <w:rPr>
          <w:rFonts w:ascii="Century Gothic" w:hAnsi="Century Gothic"/>
        </w:rPr>
        <w:t>You have to submit your license, certificate or certification in order to fully qualify.</w:t>
      </w:r>
    </w:p>
    <w:p w14:paraId="4DBE3D80" w14:textId="77777777" w:rsidR="004C5403" w:rsidRPr="004C5403" w:rsidRDefault="004C5403" w:rsidP="004C5403">
      <w:pPr>
        <w:rPr>
          <w:rFonts w:ascii="Century Gothic" w:hAnsi="Century Gothic"/>
        </w:rPr>
      </w:pPr>
    </w:p>
    <w:p w14:paraId="63CC02A2" w14:textId="5BE3434C" w:rsidR="00D67373" w:rsidRDefault="00D67373" w:rsidP="008055E8">
      <w:pPr>
        <w:pStyle w:val="ListParagraph"/>
        <w:numPr>
          <w:ilvl w:val="0"/>
          <w:numId w:val="1"/>
        </w:numPr>
        <w:rPr>
          <w:rFonts w:ascii="Century Gothic" w:hAnsi="Century Gothic"/>
        </w:rPr>
      </w:pPr>
      <w:r>
        <w:rPr>
          <w:rFonts w:ascii="Century Gothic" w:hAnsi="Century Gothic"/>
        </w:rPr>
        <w:t xml:space="preserve">I heard about your marketing referral program?  What is that all about?  </w:t>
      </w:r>
      <w:r w:rsidR="00D43548">
        <w:rPr>
          <w:rFonts w:ascii="Century Gothic" w:hAnsi="Century Gothic"/>
        </w:rPr>
        <w:t xml:space="preserve">I don’t sell anything and I have a job or another direct sales business. </w:t>
      </w:r>
      <w:r w:rsidR="005D1AAC">
        <w:rPr>
          <w:rFonts w:ascii="Century Gothic" w:hAnsi="Century Gothic"/>
        </w:rPr>
        <w:t xml:space="preserve">You are not selling if you pass gift cards </w:t>
      </w:r>
      <w:proofErr w:type="gramStart"/>
      <w:r w:rsidR="005D1AAC">
        <w:rPr>
          <w:rFonts w:ascii="Century Gothic" w:hAnsi="Century Gothic"/>
        </w:rPr>
        <w:t>out,</w:t>
      </w:r>
      <w:proofErr w:type="gramEnd"/>
      <w:r w:rsidR="005D1AAC">
        <w:rPr>
          <w:rFonts w:ascii="Century Gothic" w:hAnsi="Century Gothic"/>
        </w:rPr>
        <w:t xml:space="preserve"> you are just sharing to help another person. </w:t>
      </w:r>
      <w:r>
        <w:rPr>
          <w:rFonts w:ascii="Century Gothic" w:hAnsi="Century Gothic"/>
        </w:rPr>
        <w:t>If you order one of the membership kits, being a Standard/Premier (5 -$50 Gift Cards), Gold Package (</w:t>
      </w:r>
      <w:r w:rsidR="00A17BB2">
        <w:rPr>
          <w:rFonts w:ascii="Century Gothic" w:hAnsi="Century Gothic"/>
        </w:rPr>
        <w:t>2</w:t>
      </w:r>
      <w:r>
        <w:rPr>
          <w:rFonts w:ascii="Century Gothic" w:hAnsi="Century Gothic"/>
        </w:rPr>
        <w:t>0 -$50 Gift Cards), Platinum Package (</w:t>
      </w:r>
      <w:r w:rsidR="00A17BB2">
        <w:rPr>
          <w:rFonts w:ascii="Century Gothic" w:hAnsi="Century Gothic"/>
        </w:rPr>
        <w:t>5</w:t>
      </w:r>
      <w:r>
        <w:rPr>
          <w:rFonts w:ascii="Century Gothic" w:hAnsi="Century Gothic"/>
        </w:rPr>
        <w:t xml:space="preserve">0 -$50 Gift Cards), </w:t>
      </w:r>
      <w:r w:rsidR="00656ADB">
        <w:rPr>
          <w:rFonts w:ascii="Century Gothic" w:hAnsi="Century Gothic"/>
        </w:rPr>
        <w:t xml:space="preserve">Launch </w:t>
      </w:r>
      <w:r>
        <w:rPr>
          <w:rFonts w:ascii="Century Gothic" w:hAnsi="Century Gothic"/>
        </w:rPr>
        <w:t>Pack (100-$50 Gift Cards), then you get those cards with your products</w:t>
      </w:r>
      <w:r w:rsidR="00B24890">
        <w:rPr>
          <w:rFonts w:ascii="Century Gothic" w:hAnsi="Century Gothic"/>
        </w:rPr>
        <w:t xml:space="preserve"> to pass out to others</w:t>
      </w:r>
      <w:r>
        <w:rPr>
          <w:rFonts w:ascii="Century Gothic" w:hAnsi="Century Gothic"/>
        </w:rPr>
        <w:t>.  For each card activated for a standard cleanse pack (5 -$50 gift cards), you receive $50 each.  If you have people activate the higher packages such as the Gold Pack, you receive $</w:t>
      </w:r>
      <w:r w:rsidR="00A17BB2">
        <w:rPr>
          <w:rFonts w:ascii="Century Gothic" w:hAnsi="Century Gothic"/>
        </w:rPr>
        <w:t>75</w:t>
      </w:r>
      <w:proofErr w:type="gramStart"/>
      <w:r w:rsidR="00A17BB2">
        <w:rPr>
          <w:rFonts w:ascii="Century Gothic" w:hAnsi="Century Gothic"/>
        </w:rPr>
        <w:t>-$</w:t>
      </w:r>
      <w:r>
        <w:rPr>
          <w:rFonts w:ascii="Century Gothic" w:hAnsi="Century Gothic"/>
        </w:rPr>
        <w:t>100 per cleanse</w:t>
      </w:r>
      <w:proofErr w:type="gramEnd"/>
      <w:r>
        <w:rPr>
          <w:rFonts w:ascii="Century Gothic" w:hAnsi="Century Gothic"/>
        </w:rPr>
        <w:t xml:space="preserve"> pack, $1</w:t>
      </w:r>
      <w:r w:rsidR="00656ADB">
        <w:rPr>
          <w:rFonts w:ascii="Century Gothic" w:hAnsi="Century Gothic"/>
        </w:rPr>
        <w:t>5</w:t>
      </w:r>
      <w:r w:rsidR="00A17BB2">
        <w:rPr>
          <w:rFonts w:ascii="Century Gothic" w:hAnsi="Century Gothic"/>
        </w:rPr>
        <w:t>0</w:t>
      </w:r>
      <w:r>
        <w:rPr>
          <w:rFonts w:ascii="Century Gothic" w:hAnsi="Century Gothic"/>
        </w:rPr>
        <w:t xml:space="preserve"> per Platinum Cleanse Pack and $250 per each </w:t>
      </w:r>
      <w:r w:rsidR="00656ADB">
        <w:rPr>
          <w:rFonts w:ascii="Century Gothic" w:hAnsi="Century Gothic"/>
        </w:rPr>
        <w:t xml:space="preserve">Launch </w:t>
      </w:r>
      <w:r>
        <w:rPr>
          <w:rFonts w:ascii="Century Gothic" w:hAnsi="Century Gothic"/>
        </w:rPr>
        <w:t>Cleanse Pack. There’s a Gold Rush promotion happening, now, so it’s a sliding scale upward if you sign up multiple</w:t>
      </w:r>
      <w:r w:rsidR="00B24890">
        <w:rPr>
          <w:rFonts w:ascii="Century Gothic" w:hAnsi="Century Gothic"/>
        </w:rPr>
        <w:t xml:space="preserve"> people each week for each type of package.</w:t>
      </w:r>
      <w:r>
        <w:rPr>
          <w:rFonts w:ascii="Century Gothic" w:hAnsi="Century Gothic"/>
        </w:rPr>
        <w:t xml:space="preserve">  You essentially get your products for free each month and earn extra income as a result on a part-time or full-time basis.</w:t>
      </w:r>
      <w:r w:rsidR="00A17BB2">
        <w:rPr>
          <w:rFonts w:ascii="Century Gothic" w:hAnsi="Century Gothic"/>
        </w:rPr>
        <w:t xml:space="preserve">  One gift card could earn you $50-$350.</w:t>
      </w:r>
    </w:p>
    <w:p w14:paraId="4B317010" w14:textId="77777777" w:rsidR="004C5403" w:rsidRDefault="004C5403" w:rsidP="004C5403">
      <w:pPr>
        <w:pStyle w:val="ListParagraph"/>
        <w:rPr>
          <w:rFonts w:ascii="Century Gothic" w:hAnsi="Century Gothic"/>
        </w:rPr>
      </w:pPr>
    </w:p>
    <w:p w14:paraId="25D8D0D7" w14:textId="760D3F78" w:rsidR="00EC6D02" w:rsidRDefault="00EC6D02" w:rsidP="008055E8">
      <w:pPr>
        <w:pStyle w:val="ListParagraph"/>
        <w:numPr>
          <w:ilvl w:val="0"/>
          <w:numId w:val="1"/>
        </w:numPr>
        <w:rPr>
          <w:rFonts w:ascii="Century Gothic" w:hAnsi="Century Gothic"/>
        </w:rPr>
      </w:pPr>
      <w:r>
        <w:rPr>
          <w:rFonts w:ascii="Century Gothic" w:hAnsi="Century Gothic"/>
        </w:rPr>
        <w:t>What other perks does this company offer?  Cars, lifestyle bonuses, ranking bonuses, pays weekly, pays monthly, pays for all expense trips to California and resorts in the US.</w:t>
      </w:r>
      <w:r w:rsidR="001A1D8E">
        <w:rPr>
          <w:rFonts w:ascii="Century Gothic" w:hAnsi="Century Gothic"/>
        </w:rPr>
        <w:t xml:space="preserve">  It all depends on how much you refer</w:t>
      </w:r>
      <w:r w:rsidR="00DF07F5">
        <w:rPr>
          <w:rFonts w:ascii="Century Gothic" w:hAnsi="Century Gothic"/>
        </w:rPr>
        <w:t xml:space="preserve"> and you end up ranking in the company</w:t>
      </w:r>
      <w:bookmarkStart w:id="0" w:name="_GoBack"/>
      <w:bookmarkEnd w:id="0"/>
      <w:r w:rsidR="001A1D8E">
        <w:rPr>
          <w:rFonts w:ascii="Century Gothic" w:hAnsi="Century Gothic"/>
        </w:rPr>
        <w:t>.</w:t>
      </w:r>
    </w:p>
    <w:p w14:paraId="572F4330" w14:textId="77777777" w:rsidR="004C5403" w:rsidRDefault="004C5403" w:rsidP="004C5403">
      <w:pPr>
        <w:pStyle w:val="ListParagraph"/>
        <w:rPr>
          <w:rFonts w:ascii="Century Gothic" w:hAnsi="Century Gothic"/>
        </w:rPr>
      </w:pPr>
    </w:p>
    <w:p w14:paraId="270FA672" w14:textId="732D0DF2" w:rsidR="00EC6D02" w:rsidRDefault="00EC6D02" w:rsidP="008055E8">
      <w:pPr>
        <w:pStyle w:val="ListParagraph"/>
        <w:numPr>
          <w:ilvl w:val="0"/>
          <w:numId w:val="1"/>
        </w:numPr>
        <w:rPr>
          <w:rFonts w:ascii="Century Gothic" w:hAnsi="Century Gothic"/>
        </w:rPr>
      </w:pPr>
      <w:r>
        <w:rPr>
          <w:rFonts w:ascii="Century Gothic" w:hAnsi="Century Gothic"/>
        </w:rPr>
        <w:t xml:space="preserve">Is there any company training offered?  So much, I can’t even keep up with it.  They have regional events, product training, and marketing training.  Lots of tools and a new website and app to track it all. </w:t>
      </w:r>
      <w:r w:rsidR="00B24890">
        <w:rPr>
          <w:rFonts w:ascii="Century Gothic" w:hAnsi="Century Gothic"/>
        </w:rPr>
        <w:t xml:space="preserve"> All trainers are happy and positive.  This energy that comes from this company is so unbelievable.  It’s probably because everyone is feeling good from the products and their own story.</w:t>
      </w:r>
    </w:p>
    <w:p w14:paraId="731A68B1" w14:textId="77777777" w:rsidR="004C5403" w:rsidRDefault="004C5403" w:rsidP="004C5403">
      <w:pPr>
        <w:pStyle w:val="ListParagraph"/>
        <w:rPr>
          <w:rFonts w:ascii="Century Gothic" w:hAnsi="Century Gothic"/>
        </w:rPr>
      </w:pPr>
    </w:p>
    <w:p w14:paraId="785D89CE" w14:textId="191D2662" w:rsidR="005820A8" w:rsidRDefault="005820A8" w:rsidP="008055E8">
      <w:pPr>
        <w:pStyle w:val="ListParagraph"/>
        <w:numPr>
          <w:ilvl w:val="0"/>
          <w:numId w:val="1"/>
        </w:numPr>
        <w:rPr>
          <w:rFonts w:ascii="Century Gothic" w:hAnsi="Century Gothic"/>
        </w:rPr>
      </w:pPr>
      <w:r>
        <w:rPr>
          <w:rFonts w:ascii="Century Gothic" w:hAnsi="Century Gothic"/>
        </w:rPr>
        <w:t xml:space="preserve">What if I want to be </w:t>
      </w:r>
      <w:r w:rsidR="007C2D9F">
        <w:rPr>
          <w:rFonts w:ascii="Century Gothic" w:hAnsi="Century Gothic"/>
        </w:rPr>
        <w:t xml:space="preserve">just </w:t>
      </w:r>
      <w:r>
        <w:rPr>
          <w:rFonts w:ascii="Century Gothic" w:hAnsi="Century Gothic"/>
        </w:rPr>
        <w:t xml:space="preserve">a retail customer?  That’s totally fine, but you will pay </w:t>
      </w:r>
      <w:r w:rsidR="00A17BB2">
        <w:rPr>
          <w:rFonts w:ascii="Century Gothic" w:hAnsi="Century Gothic"/>
        </w:rPr>
        <w:t>15</w:t>
      </w:r>
      <w:r>
        <w:rPr>
          <w:rFonts w:ascii="Century Gothic" w:hAnsi="Century Gothic"/>
        </w:rPr>
        <w:t>-45% more than the members as described above.  9</w:t>
      </w:r>
      <w:r w:rsidR="007C2D9F">
        <w:rPr>
          <w:rFonts w:ascii="Century Gothic" w:hAnsi="Century Gothic"/>
        </w:rPr>
        <w:t>9</w:t>
      </w:r>
      <w:r>
        <w:rPr>
          <w:rFonts w:ascii="Century Gothic" w:hAnsi="Century Gothic"/>
        </w:rPr>
        <w:t xml:space="preserve">% of people are members, because they receive discounts all year long and a membership is only paid once.  Plus, if you use my initial gift card that I gave to you, that takes off $50 off of the $75 membership fee.  </w:t>
      </w:r>
    </w:p>
    <w:sectPr w:rsidR="005820A8" w:rsidSect="00F938A4">
      <w:headerReference w:type="even" r:id="rId11"/>
      <w:headerReference w:type="default" r:id="rId12"/>
      <w:footerReference w:type="even" r:id="rId13"/>
      <w:footerReference w:type="default" r:id="rId14"/>
      <w:head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204F9" w14:textId="77777777" w:rsidR="00D43548" w:rsidRDefault="00D43548" w:rsidP="00D67373">
      <w:r>
        <w:separator/>
      </w:r>
    </w:p>
  </w:endnote>
  <w:endnote w:type="continuationSeparator" w:id="0">
    <w:p w14:paraId="31CCE556" w14:textId="77777777" w:rsidR="00D43548" w:rsidRDefault="00D43548" w:rsidP="00D67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A4CB92" w14:textId="426EDA06" w:rsidR="00D43548" w:rsidRDefault="00D43548" w:rsidP="00D67373">
    <w:pPr>
      <w:pStyle w:val="Footer"/>
      <w:ind w:right="360"/>
    </w:pPr>
    <w:sdt>
      <w:sdtPr>
        <w:id w:val="969400743"/>
        <w:placeholder>
          <w:docPart w:val="5EBC803336375C4AA669CD51CBDBA11C"/>
        </w:placeholder>
        <w:temporary/>
        <w:showingPlcHdr/>
      </w:sdtPr>
      <w:sdtContent>
        <w:r>
          <w:t>[Type text]</w:t>
        </w:r>
      </w:sdtContent>
    </w:sdt>
    <w:r>
      <w:ptab w:relativeTo="margin" w:alignment="center" w:leader="none"/>
    </w:r>
    <w:sdt>
      <w:sdtPr>
        <w:id w:val="969400748"/>
        <w:placeholder>
          <w:docPart w:val="EBFB08E81DF8F7498483CCFF7BB03451"/>
        </w:placeholder>
        <w:temporary/>
        <w:showingPlcHdr/>
      </w:sdtPr>
      <w:sdtContent>
        <w:r>
          <w:t>[Type text]</w:t>
        </w:r>
      </w:sdtContent>
    </w:sdt>
    <w:r>
      <w:ptab w:relativeTo="margin" w:alignment="right" w:leader="none"/>
    </w:r>
    <w:sdt>
      <w:sdtPr>
        <w:id w:val="969400753"/>
        <w:placeholder>
          <w:docPart w:val="B7883048F88F5F478D0EE632AF3354DE"/>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0A0C76" w14:textId="15710929" w:rsidR="00D43548" w:rsidRDefault="00D43548" w:rsidP="00D67373">
    <w:pPr>
      <w:pStyle w:val="Footer"/>
      <w:ind w:right="360"/>
    </w:pPr>
    <w:r>
      <w:t>Kawaiola Life Design</w:t>
    </w:r>
    <w:r>
      <w:ptab w:relativeTo="margin" w:alignment="center" w:leader="none"/>
    </w:r>
    <w:r>
      <w:t>www.KLifeDesign.com</w:t>
    </w:r>
    <w:r>
      <w:ptab w:relativeTo="margin" w:alignment="right" w:leader="none"/>
    </w:r>
    <w:r>
      <w:t>720-808-0148</w:t>
    </w:r>
  </w:p>
  <w:p w14:paraId="2C791C3F" w14:textId="314D2B66" w:rsidR="00D43548" w:rsidRDefault="00D43548" w:rsidP="00D67373">
    <w:pPr>
      <w:pStyle w:val="Footer"/>
      <w:ind w:right="360"/>
    </w:pPr>
    <w:r>
      <w:tab/>
    </w:r>
    <w:hyperlink r:id="rId1" w:history="1">
      <w:r w:rsidRPr="00391C5A">
        <w:rPr>
          <w:rStyle w:val="Hyperlink"/>
        </w:rPr>
        <w:t>kimsupergreenfoods@gmail.com</w:t>
      </w:r>
    </w:hyperlink>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E07E0" w14:textId="77777777" w:rsidR="00D43548" w:rsidRDefault="00D43548" w:rsidP="00D67373">
      <w:r>
        <w:separator/>
      </w:r>
    </w:p>
  </w:footnote>
  <w:footnote w:type="continuationSeparator" w:id="0">
    <w:p w14:paraId="5CE23695" w14:textId="77777777" w:rsidR="00D43548" w:rsidRDefault="00D43548" w:rsidP="00D673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E451EF" w14:textId="5F4B397F" w:rsidR="00D43548" w:rsidRDefault="00D43548">
    <w:pPr>
      <w:pStyle w:val="Header"/>
    </w:pPr>
    <w:r>
      <w:rPr>
        <w:noProof/>
      </w:rPr>
      <w:pict w14:anchorId="63E99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31.65pt;height:333.55pt;z-index:251659264">
          <v:imagedata r:id="rId1" o:title="Kawaiola logo_FINAL new"/>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2CFF77" w14:textId="4B8A73BB" w:rsidR="00D43548" w:rsidRDefault="00D43548">
    <w:pPr>
      <w:pStyle w:val="Header"/>
    </w:pPr>
    <w:r>
      <w:rPr>
        <w:noProof/>
      </w:rPr>
      <w:pict w14:anchorId="1986B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0;width:431.65pt;height:333.55pt;z-index:251658240">
          <v:imagedata r:id="rId1" o:title="Kawaiola logo_FINAL new"/>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1A5880" w14:textId="130709DC" w:rsidR="00D43548" w:rsidRDefault="00D43548">
    <w:pPr>
      <w:pStyle w:val="Header"/>
    </w:pPr>
    <w:r>
      <w:rPr>
        <w:noProof/>
      </w:rPr>
      <w:pict w14:anchorId="1011E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31.65pt;height:333.55pt;z-index:251660288">
          <v:imagedata r:id="rId1" o:title="Kawaiola logo_FINAL new"/>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30E3C"/>
    <w:multiLevelType w:val="hybridMultilevel"/>
    <w:tmpl w:val="C98EE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EBB"/>
    <w:rsid w:val="00177A17"/>
    <w:rsid w:val="00192800"/>
    <w:rsid w:val="001A1D8E"/>
    <w:rsid w:val="001B6018"/>
    <w:rsid w:val="001D574B"/>
    <w:rsid w:val="00217FAA"/>
    <w:rsid w:val="00226D85"/>
    <w:rsid w:val="00262554"/>
    <w:rsid w:val="002E55A7"/>
    <w:rsid w:val="002E71DE"/>
    <w:rsid w:val="0030302B"/>
    <w:rsid w:val="00354A67"/>
    <w:rsid w:val="00385415"/>
    <w:rsid w:val="003D5062"/>
    <w:rsid w:val="00463EC5"/>
    <w:rsid w:val="004820AC"/>
    <w:rsid w:val="004A6B3A"/>
    <w:rsid w:val="004C5403"/>
    <w:rsid w:val="004F6CB0"/>
    <w:rsid w:val="005820A8"/>
    <w:rsid w:val="005D1AAC"/>
    <w:rsid w:val="00617EBB"/>
    <w:rsid w:val="00655928"/>
    <w:rsid w:val="00656ADB"/>
    <w:rsid w:val="006B645F"/>
    <w:rsid w:val="006D746A"/>
    <w:rsid w:val="007218CB"/>
    <w:rsid w:val="007811A8"/>
    <w:rsid w:val="007C2D9F"/>
    <w:rsid w:val="008055E8"/>
    <w:rsid w:val="00854691"/>
    <w:rsid w:val="00884C71"/>
    <w:rsid w:val="00892F99"/>
    <w:rsid w:val="00895852"/>
    <w:rsid w:val="008C50EB"/>
    <w:rsid w:val="009229AD"/>
    <w:rsid w:val="00931362"/>
    <w:rsid w:val="009F5579"/>
    <w:rsid w:val="00A17BB2"/>
    <w:rsid w:val="00A17FE9"/>
    <w:rsid w:val="00A43284"/>
    <w:rsid w:val="00A7447C"/>
    <w:rsid w:val="00A85E27"/>
    <w:rsid w:val="00B24890"/>
    <w:rsid w:val="00B32E07"/>
    <w:rsid w:val="00B876A1"/>
    <w:rsid w:val="00BE6625"/>
    <w:rsid w:val="00CC624D"/>
    <w:rsid w:val="00CE1163"/>
    <w:rsid w:val="00CE7F61"/>
    <w:rsid w:val="00D30A5E"/>
    <w:rsid w:val="00D43548"/>
    <w:rsid w:val="00D67373"/>
    <w:rsid w:val="00D87FF6"/>
    <w:rsid w:val="00D95346"/>
    <w:rsid w:val="00DF07F5"/>
    <w:rsid w:val="00E2490D"/>
    <w:rsid w:val="00EC6D02"/>
    <w:rsid w:val="00EE20A0"/>
    <w:rsid w:val="00EF7E8D"/>
    <w:rsid w:val="00F3636B"/>
    <w:rsid w:val="00F611AA"/>
    <w:rsid w:val="00F8224A"/>
    <w:rsid w:val="00F938A4"/>
    <w:rsid w:val="00FA2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A3D3C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EBB"/>
    <w:pPr>
      <w:ind w:left="720"/>
      <w:contextualSpacing/>
    </w:pPr>
  </w:style>
  <w:style w:type="character" w:styleId="Hyperlink">
    <w:name w:val="Hyperlink"/>
    <w:basedOn w:val="DefaultParagraphFont"/>
    <w:uiPriority w:val="99"/>
    <w:unhideWhenUsed/>
    <w:rsid w:val="008055E8"/>
    <w:rPr>
      <w:color w:val="0000FF" w:themeColor="hyperlink"/>
      <w:u w:val="single"/>
    </w:rPr>
  </w:style>
  <w:style w:type="paragraph" w:styleId="Footer">
    <w:name w:val="footer"/>
    <w:basedOn w:val="Normal"/>
    <w:link w:val="FooterChar"/>
    <w:uiPriority w:val="99"/>
    <w:unhideWhenUsed/>
    <w:rsid w:val="00D67373"/>
    <w:pPr>
      <w:tabs>
        <w:tab w:val="center" w:pos="4320"/>
        <w:tab w:val="right" w:pos="8640"/>
      </w:tabs>
    </w:pPr>
  </w:style>
  <w:style w:type="character" w:customStyle="1" w:styleId="FooterChar">
    <w:name w:val="Footer Char"/>
    <w:basedOn w:val="DefaultParagraphFont"/>
    <w:link w:val="Footer"/>
    <w:uiPriority w:val="99"/>
    <w:rsid w:val="00D67373"/>
  </w:style>
  <w:style w:type="character" w:styleId="PageNumber">
    <w:name w:val="page number"/>
    <w:basedOn w:val="DefaultParagraphFont"/>
    <w:uiPriority w:val="99"/>
    <w:semiHidden/>
    <w:unhideWhenUsed/>
    <w:rsid w:val="00D67373"/>
  </w:style>
  <w:style w:type="paragraph" w:styleId="Header">
    <w:name w:val="header"/>
    <w:basedOn w:val="Normal"/>
    <w:link w:val="HeaderChar"/>
    <w:uiPriority w:val="99"/>
    <w:unhideWhenUsed/>
    <w:rsid w:val="00F3636B"/>
    <w:pPr>
      <w:tabs>
        <w:tab w:val="center" w:pos="4320"/>
        <w:tab w:val="right" w:pos="8640"/>
      </w:tabs>
    </w:pPr>
  </w:style>
  <w:style w:type="character" w:customStyle="1" w:styleId="HeaderChar">
    <w:name w:val="Header Char"/>
    <w:basedOn w:val="DefaultParagraphFont"/>
    <w:link w:val="Header"/>
    <w:uiPriority w:val="99"/>
    <w:rsid w:val="00F3636B"/>
  </w:style>
  <w:style w:type="paragraph" w:styleId="FootnoteText">
    <w:name w:val="footnote text"/>
    <w:basedOn w:val="Normal"/>
    <w:link w:val="FootnoteTextChar"/>
    <w:uiPriority w:val="99"/>
    <w:unhideWhenUsed/>
    <w:rsid w:val="00F3636B"/>
  </w:style>
  <w:style w:type="character" w:customStyle="1" w:styleId="FootnoteTextChar">
    <w:name w:val="Footnote Text Char"/>
    <w:basedOn w:val="DefaultParagraphFont"/>
    <w:link w:val="FootnoteText"/>
    <w:uiPriority w:val="99"/>
    <w:rsid w:val="00F3636B"/>
  </w:style>
  <w:style w:type="character" w:styleId="FootnoteReference">
    <w:name w:val="footnote reference"/>
    <w:basedOn w:val="DefaultParagraphFont"/>
    <w:uiPriority w:val="99"/>
    <w:unhideWhenUsed/>
    <w:rsid w:val="00F3636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EBB"/>
    <w:pPr>
      <w:ind w:left="720"/>
      <w:contextualSpacing/>
    </w:pPr>
  </w:style>
  <w:style w:type="character" w:styleId="Hyperlink">
    <w:name w:val="Hyperlink"/>
    <w:basedOn w:val="DefaultParagraphFont"/>
    <w:uiPriority w:val="99"/>
    <w:unhideWhenUsed/>
    <w:rsid w:val="008055E8"/>
    <w:rPr>
      <w:color w:val="0000FF" w:themeColor="hyperlink"/>
      <w:u w:val="single"/>
    </w:rPr>
  </w:style>
  <w:style w:type="paragraph" w:styleId="Footer">
    <w:name w:val="footer"/>
    <w:basedOn w:val="Normal"/>
    <w:link w:val="FooterChar"/>
    <w:uiPriority w:val="99"/>
    <w:unhideWhenUsed/>
    <w:rsid w:val="00D67373"/>
    <w:pPr>
      <w:tabs>
        <w:tab w:val="center" w:pos="4320"/>
        <w:tab w:val="right" w:pos="8640"/>
      </w:tabs>
    </w:pPr>
  </w:style>
  <w:style w:type="character" w:customStyle="1" w:styleId="FooterChar">
    <w:name w:val="Footer Char"/>
    <w:basedOn w:val="DefaultParagraphFont"/>
    <w:link w:val="Footer"/>
    <w:uiPriority w:val="99"/>
    <w:rsid w:val="00D67373"/>
  </w:style>
  <w:style w:type="character" w:styleId="PageNumber">
    <w:name w:val="page number"/>
    <w:basedOn w:val="DefaultParagraphFont"/>
    <w:uiPriority w:val="99"/>
    <w:semiHidden/>
    <w:unhideWhenUsed/>
    <w:rsid w:val="00D67373"/>
  </w:style>
  <w:style w:type="paragraph" w:styleId="Header">
    <w:name w:val="header"/>
    <w:basedOn w:val="Normal"/>
    <w:link w:val="HeaderChar"/>
    <w:uiPriority w:val="99"/>
    <w:unhideWhenUsed/>
    <w:rsid w:val="00F3636B"/>
    <w:pPr>
      <w:tabs>
        <w:tab w:val="center" w:pos="4320"/>
        <w:tab w:val="right" w:pos="8640"/>
      </w:tabs>
    </w:pPr>
  </w:style>
  <w:style w:type="character" w:customStyle="1" w:styleId="HeaderChar">
    <w:name w:val="Header Char"/>
    <w:basedOn w:val="DefaultParagraphFont"/>
    <w:link w:val="Header"/>
    <w:uiPriority w:val="99"/>
    <w:rsid w:val="00F3636B"/>
  </w:style>
  <w:style w:type="paragraph" w:styleId="FootnoteText">
    <w:name w:val="footnote text"/>
    <w:basedOn w:val="Normal"/>
    <w:link w:val="FootnoteTextChar"/>
    <w:uiPriority w:val="99"/>
    <w:unhideWhenUsed/>
    <w:rsid w:val="00F3636B"/>
  </w:style>
  <w:style w:type="character" w:customStyle="1" w:styleId="FootnoteTextChar">
    <w:name w:val="Footnote Text Char"/>
    <w:basedOn w:val="DefaultParagraphFont"/>
    <w:link w:val="FootnoteText"/>
    <w:uiPriority w:val="99"/>
    <w:rsid w:val="00F3636B"/>
  </w:style>
  <w:style w:type="character" w:styleId="FootnoteReference">
    <w:name w:val="footnote reference"/>
    <w:basedOn w:val="DefaultParagraphFont"/>
    <w:uiPriority w:val="99"/>
    <w:unhideWhenUsed/>
    <w:rsid w:val="00F363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PuriumCorp.com" TargetMode="External"/><Relationship Id="rId10" Type="http://schemas.openxmlformats.org/officeDocument/2006/relationships/hyperlink" Target="http://www.KLifeDesig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imsupergreenfood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BC803336375C4AA669CD51CBDBA11C"/>
        <w:category>
          <w:name w:val="General"/>
          <w:gallery w:val="placeholder"/>
        </w:category>
        <w:types>
          <w:type w:val="bbPlcHdr"/>
        </w:types>
        <w:behaviors>
          <w:behavior w:val="content"/>
        </w:behaviors>
        <w:guid w:val="{C5C19595-301C-B74A-9231-FDDA621B141C}"/>
      </w:docPartPr>
      <w:docPartBody>
        <w:p w14:paraId="067C4882" w14:textId="562C60A2" w:rsidR="00BA64C1" w:rsidRDefault="00FA440D" w:rsidP="00FA440D">
          <w:pPr>
            <w:pStyle w:val="5EBC803336375C4AA669CD51CBDBA11C"/>
          </w:pPr>
          <w:r>
            <w:t>[Type text]</w:t>
          </w:r>
        </w:p>
      </w:docPartBody>
    </w:docPart>
    <w:docPart>
      <w:docPartPr>
        <w:name w:val="EBFB08E81DF8F7498483CCFF7BB03451"/>
        <w:category>
          <w:name w:val="General"/>
          <w:gallery w:val="placeholder"/>
        </w:category>
        <w:types>
          <w:type w:val="bbPlcHdr"/>
        </w:types>
        <w:behaviors>
          <w:behavior w:val="content"/>
        </w:behaviors>
        <w:guid w:val="{11AD1063-252D-5546-9A97-61D3849E1997}"/>
      </w:docPartPr>
      <w:docPartBody>
        <w:p w14:paraId="69873811" w14:textId="4ACDA12E" w:rsidR="00BA64C1" w:rsidRDefault="00FA440D" w:rsidP="00FA440D">
          <w:pPr>
            <w:pStyle w:val="EBFB08E81DF8F7498483CCFF7BB03451"/>
          </w:pPr>
          <w:r>
            <w:t>[Type text]</w:t>
          </w:r>
        </w:p>
      </w:docPartBody>
    </w:docPart>
    <w:docPart>
      <w:docPartPr>
        <w:name w:val="B7883048F88F5F478D0EE632AF3354DE"/>
        <w:category>
          <w:name w:val="General"/>
          <w:gallery w:val="placeholder"/>
        </w:category>
        <w:types>
          <w:type w:val="bbPlcHdr"/>
        </w:types>
        <w:behaviors>
          <w:behavior w:val="content"/>
        </w:behaviors>
        <w:guid w:val="{00AAB4BB-505E-6A48-941C-ACF077ACC540}"/>
      </w:docPartPr>
      <w:docPartBody>
        <w:p w14:paraId="58D85F62" w14:textId="67DB882F" w:rsidR="00BA64C1" w:rsidRDefault="00FA440D" w:rsidP="00FA440D">
          <w:pPr>
            <w:pStyle w:val="B7883048F88F5F478D0EE632AF3354D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40D"/>
    <w:rsid w:val="00BA64C1"/>
    <w:rsid w:val="00FA44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BC803336375C4AA669CD51CBDBA11C">
    <w:name w:val="5EBC803336375C4AA669CD51CBDBA11C"/>
    <w:rsid w:val="00FA440D"/>
  </w:style>
  <w:style w:type="paragraph" w:customStyle="1" w:styleId="EBFB08E81DF8F7498483CCFF7BB03451">
    <w:name w:val="EBFB08E81DF8F7498483CCFF7BB03451"/>
    <w:rsid w:val="00FA440D"/>
  </w:style>
  <w:style w:type="paragraph" w:customStyle="1" w:styleId="B7883048F88F5F478D0EE632AF3354DE">
    <w:name w:val="B7883048F88F5F478D0EE632AF3354DE"/>
    <w:rsid w:val="00FA440D"/>
  </w:style>
  <w:style w:type="paragraph" w:customStyle="1" w:styleId="6CBBE37CAB9F0F4CBF610EDDB9D39823">
    <w:name w:val="6CBBE37CAB9F0F4CBF610EDDB9D39823"/>
    <w:rsid w:val="00FA440D"/>
  </w:style>
  <w:style w:type="paragraph" w:customStyle="1" w:styleId="ED72984DEE722C4F8386C371AA52B5BF">
    <w:name w:val="ED72984DEE722C4F8386C371AA52B5BF"/>
    <w:rsid w:val="00FA440D"/>
  </w:style>
  <w:style w:type="paragraph" w:customStyle="1" w:styleId="093DA5F817DB7D47B733181B6BA44C7D">
    <w:name w:val="093DA5F817DB7D47B733181B6BA44C7D"/>
    <w:rsid w:val="00FA440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BC803336375C4AA669CD51CBDBA11C">
    <w:name w:val="5EBC803336375C4AA669CD51CBDBA11C"/>
    <w:rsid w:val="00FA440D"/>
  </w:style>
  <w:style w:type="paragraph" w:customStyle="1" w:styleId="EBFB08E81DF8F7498483CCFF7BB03451">
    <w:name w:val="EBFB08E81DF8F7498483CCFF7BB03451"/>
    <w:rsid w:val="00FA440D"/>
  </w:style>
  <w:style w:type="paragraph" w:customStyle="1" w:styleId="B7883048F88F5F478D0EE632AF3354DE">
    <w:name w:val="B7883048F88F5F478D0EE632AF3354DE"/>
    <w:rsid w:val="00FA440D"/>
  </w:style>
  <w:style w:type="paragraph" w:customStyle="1" w:styleId="6CBBE37CAB9F0F4CBF610EDDB9D39823">
    <w:name w:val="6CBBE37CAB9F0F4CBF610EDDB9D39823"/>
    <w:rsid w:val="00FA440D"/>
  </w:style>
  <w:style w:type="paragraph" w:customStyle="1" w:styleId="ED72984DEE722C4F8386C371AA52B5BF">
    <w:name w:val="ED72984DEE722C4F8386C371AA52B5BF"/>
    <w:rsid w:val="00FA440D"/>
  </w:style>
  <w:style w:type="paragraph" w:customStyle="1" w:styleId="093DA5F817DB7D47B733181B6BA44C7D">
    <w:name w:val="093DA5F817DB7D47B733181B6BA44C7D"/>
    <w:rsid w:val="00FA44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52769-4496-8142-873C-82A794A4C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7</Pages>
  <Words>2347</Words>
  <Characters>13384</Characters>
  <Application>Microsoft Macintosh Word</Application>
  <DocSecurity>0</DocSecurity>
  <Lines>111</Lines>
  <Paragraphs>31</Paragraphs>
  <ScaleCrop>false</ScaleCrop>
  <Company>Kawaiola</Company>
  <LinksUpToDate>false</LinksUpToDate>
  <CharactersWithSpaces>15700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Cano</dc:creator>
  <cp:keywords/>
  <dc:description/>
  <cp:lastModifiedBy>Kimberly Cano</cp:lastModifiedBy>
  <cp:revision>51</cp:revision>
  <dcterms:created xsi:type="dcterms:W3CDTF">2015-02-05T17:31:00Z</dcterms:created>
  <dcterms:modified xsi:type="dcterms:W3CDTF">2015-03-06T21:51:00Z</dcterms:modified>
</cp:coreProperties>
</file>